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A3D29" w14:textId="7862345E" w:rsidR="00E15796" w:rsidRPr="00764224" w:rsidRDefault="00C1763E" w:rsidP="00764224">
      <w:pPr>
        <w:ind w:left="720"/>
        <w:rPr>
          <w:rFonts w:ascii="Arial Narrow" w:hAnsi="Arial Narrow"/>
          <w:b/>
          <w:sz w:val="28"/>
          <w:szCs w:val="28"/>
        </w:rPr>
      </w:pPr>
      <w:r w:rsidRPr="00C1763E">
        <w:rPr>
          <w:rFonts w:ascii="Arial Narrow" w:hAnsi="Arial Narrow"/>
          <w:b/>
          <w:sz w:val="28"/>
          <w:szCs w:val="28"/>
        </w:rPr>
        <w:t>POLICY:</w:t>
      </w:r>
    </w:p>
    <w:p w14:paraId="1AC46513" w14:textId="3CE3970A" w:rsidR="00C36C1F" w:rsidRDefault="00625183" w:rsidP="004A6C68">
      <w:pPr>
        <w:ind w:left="720"/>
        <w:rPr>
          <w:rFonts w:ascii="Arial Narrow" w:hAnsi="Arial Narrow"/>
          <w:bCs/>
          <w:sz w:val="22"/>
          <w:szCs w:val="22"/>
        </w:rPr>
      </w:pPr>
      <w:r w:rsidRPr="00625183">
        <w:rPr>
          <w:rFonts w:ascii="Arial Narrow" w:hAnsi="Arial Narrow"/>
          <w:bCs/>
          <w:sz w:val="22"/>
          <w:szCs w:val="22"/>
        </w:rPr>
        <w:t>WMSHL agrees to process</w:t>
      </w:r>
      <w:r w:rsidR="00C36C1F">
        <w:rPr>
          <w:rFonts w:ascii="Arial Narrow" w:hAnsi="Arial Narrow"/>
          <w:bCs/>
          <w:sz w:val="22"/>
          <w:szCs w:val="22"/>
        </w:rPr>
        <w:t xml:space="preserve"> </w:t>
      </w:r>
      <w:r w:rsidRPr="00625183">
        <w:rPr>
          <w:rFonts w:ascii="Arial Narrow" w:hAnsi="Arial Narrow"/>
          <w:bCs/>
          <w:sz w:val="22"/>
          <w:szCs w:val="22"/>
        </w:rPr>
        <w:t>member owned doctor coats</w:t>
      </w:r>
      <w:r w:rsidR="00FC2589">
        <w:rPr>
          <w:rFonts w:ascii="Arial Narrow" w:hAnsi="Arial Narrow"/>
          <w:bCs/>
          <w:sz w:val="22"/>
          <w:szCs w:val="22"/>
        </w:rPr>
        <w:t xml:space="preserve"> that are not part of the laundry cooperative pooled linen</w:t>
      </w:r>
      <w:r w:rsidRPr="00625183">
        <w:rPr>
          <w:rFonts w:ascii="Arial Narrow" w:hAnsi="Arial Narrow"/>
          <w:bCs/>
          <w:sz w:val="22"/>
          <w:szCs w:val="22"/>
        </w:rPr>
        <w:t>.</w:t>
      </w:r>
      <w:r w:rsidR="00C36C1F">
        <w:rPr>
          <w:rFonts w:ascii="Arial Narrow" w:hAnsi="Arial Narrow"/>
          <w:bCs/>
          <w:sz w:val="22"/>
          <w:szCs w:val="22"/>
        </w:rPr>
        <w:t xml:space="preserve"> The </w:t>
      </w:r>
      <w:r w:rsidR="00FC2589">
        <w:rPr>
          <w:rFonts w:ascii="Arial Narrow" w:hAnsi="Arial Narrow"/>
          <w:bCs/>
          <w:sz w:val="22"/>
          <w:szCs w:val="22"/>
        </w:rPr>
        <w:t xml:space="preserve">doctor </w:t>
      </w:r>
      <w:r w:rsidR="00C36C1F">
        <w:rPr>
          <w:rFonts w:ascii="Arial Narrow" w:hAnsi="Arial Narrow"/>
          <w:bCs/>
          <w:sz w:val="22"/>
          <w:szCs w:val="22"/>
        </w:rPr>
        <w:t xml:space="preserve">coats </w:t>
      </w:r>
      <w:proofErr w:type="gramStart"/>
      <w:r w:rsidR="00C36C1F">
        <w:rPr>
          <w:rFonts w:ascii="Arial Narrow" w:hAnsi="Arial Narrow"/>
          <w:bCs/>
          <w:sz w:val="22"/>
          <w:szCs w:val="22"/>
        </w:rPr>
        <w:t>are</w:t>
      </w:r>
      <w:r w:rsidR="00FC2589">
        <w:rPr>
          <w:rFonts w:ascii="Arial Narrow" w:hAnsi="Arial Narrow"/>
          <w:bCs/>
          <w:sz w:val="22"/>
          <w:szCs w:val="22"/>
        </w:rPr>
        <w:t xml:space="preserve"> owned,</w:t>
      </w:r>
      <w:r w:rsidR="00C36C1F">
        <w:rPr>
          <w:rFonts w:ascii="Arial Narrow" w:hAnsi="Arial Narrow"/>
          <w:bCs/>
          <w:sz w:val="22"/>
          <w:szCs w:val="22"/>
        </w:rPr>
        <w:t xml:space="preserve"> purchased</w:t>
      </w:r>
      <w:r w:rsidR="00FC2589">
        <w:rPr>
          <w:rFonts w:ascii="Arial Narrow" w:hAnsi="Arial Narrow"/>
          <w:bCs/>
          <w:sz w:val="22"/>
          <w:szCs w:val="22"/>
        </w:rPr>
        <w:t xml:space="preserve">, </w:t>
      </w:r>
      <w:r w:rsidR="00C36C1F">
        <w:rPr>
          <w:rFonts w:ascii="Arial Narrow" w:hAnsi="Arial Narrow"/>
          <w:bCs/>
          <w:sz w:val="22"/>
          <w:szCs w:val="22"/>
        </w:rPr>
        <w:t>and replaced by the respective WMSHL member</w:t>
      </w:r>
      <w:proofErr w:type="gramEnd"/>
      <w:r w:rsidR="00C36C1F">
        <w:rPr>
          <w:rFonts w:ascii="Arial Narrow" w:hAnsi="Arial Narrow"/>
          <w:bCs/>
          <w:sz w:val="22"/>
          <w:szCs w:val="22"/>
        </w:rPr>
        <w:t xml:space="preserve">. </w:t>
      </w:r>
      <w:r w:rsidRPr="00625183">
        <w:rPr>
          <w:rFonts w:ascii="Arial Narrow" w:hAnsi="Arial Narrow"/>
          <w:bCs/>
          <w:sz w:val="22"/>
          <w:szCs w:val="22"/>
        </w:rPr>
        <w:t xml:space="preserve"> </w:t>
      </w:r>
      <w:r w:rsidR="00FC2589">
        <w:rPr>
          <w:rFonts w:ascii="Arial Narrow" w:hAnsi="Arial Narrow"/>
          <w:bCs/>
          <w:sz w:val="22"/>
          <w:szCs w:val="22"/>
        </w:rPr>
        <w:t>WMSHL is not responsible for loss or damage. WMSHL is responsible for labeling each doctor co</w:t>
      </w:r>
      <w:r w:rsidR="00245652">
        <w:rPr>
          <w:rFonts w:ascii="Arial Narrow" w:hAnsi="Arial Narrow"/>
          <w:bCs/>
          <w:sz w:val="22"/>
          <w:szCs w:val="22"/>
        </w:rPr>
        <w:t>at t</w:t>
      </w:r>
      <w:r w:rsidR="00FC2589">
        <w:rPr>
          <w:rFonts w:ascii="Arial Narrow" w:hAnsi="Arial Narrow"/>
          <w:bCs/>
          <w:sz w:val="22"/>
          <w:szCs w:val="22"/>
        </w:rPr>
        <w:t xml:space="preserve">o include a barcode to be scanned by </w:t>
      </w:r>
      <w:proofErr w:type="gramStart"/>
      <w:r w:rsidR="00FC2589">
        <w:rPr>
          <w:rFonts w:ascii="Arial Narrow" w:hAnsi="Arial Narrow"/>
          <w:bCs/>
          <w:sz w:val="22"/>
          <w:szCs w:val="22"/>
        </w:rPr>
        <w:t>WMSHL.,</w:t>
      </w:r>
      <w:proofErr w:type="gramEnd"/>
      <w:r w:rsidR="00FC2589">
        <w:rPr>
          <w:rFonts w:ascii="Arial Narrow" w:hAnsi="Arial Narrow"/>
          <w:bCs/>
          <w:sz w:val="22"/>
          <w:szCs w:val="22"/>
        </w:rPr>
        <w:t xml:space="preserve"> and to return the doctor coats within seven (7) days. </w:t>
      </w:r>
      <w:r w:rsidRPr="00625183">
        <w:rPr>
          <w:rFonts w:ascii="Arial Narrow" w:hAnsi="Arial Narrow"/>
          <w:bCs/>
          <w:sz w:val="22"/>
          <w:szCs w:val="22"/>
        </w:rPr>
        <w:t>The barcode label ens</w:t>
      </w:r>
      <w:r w:rsidR="00245652">
        <w:rPr>
          <w:rFonts w:ascii="Arial Narrow" w:hAnsi="Arial Narrow"/>
          <w:bCs/>
          <w:sz w:val="22"/>
          <w:szCs w:val="22"/>
        </w:rPr>
        <w:t>ures</w:t>
      </w:r>
      <w:r w:rsidRPr="00625183">
        <w:rPr>
          <w:rFonts w:ascii="Arial Narrow" w:hAnsi="Arial Narrow"/>
          <w:bCs/>
          <w:sz w:val="22"/>
          <w:szCs w:val="22"/>
        </w:rPr>
        <w:t xml:space="preserve"> the item </w:t>
      </w:r>
      <w:proofErr w:type="gramStart"/>
      <w:r w:rsidRPr="00625183">
        <w:rPr>
          <w:rFonts w:ascii="Arial Narrow" w:hAnsi="Arial Narrow"/>
          <w:bCs/>
          <w:sz w:val="22"/>
          <w:szCs w:val="22"/>
        </w:rPr>
        <w:t>is tracked through processing and returned to the proper owner</w:t>
      </w:r>
      <w:proofErr w:type="gramEnd"/>
      <w:r w:rsidRPr="00625183">
        <w:rPr>
          <w:rFonts w:ascii="Arial Narrow" w:hAnsi="Arial Narrow"/>
          <w:bCs/>
          <w:sz w:val="22"/>
          <w:szCs w:val="22"/>
        </w:rPr>
        <w:t xml:space="preserve">. </w:t>
      </w:r>
    </w:p>
    <w:p w14:paraId="5D74E851" w14:textId="724DA6E5" w:rsidR="00D5456E" w:rsidRPr="00E15796" w:rsidRDefault="00D5456E" w:rsidP="00D5456E">
      <w:pPr>
        <w:rPr>
          <w:rFonts w:ascii="Arial Narrow" w:hAnsi="Arial Narrow"/>
          <w:b/>
          <w:sz w:val="22"/>
          <w:szCs w:val="22"/>
          <w:u w:val="single"/>
        </w:rPr>
      </w:pPr>
      <w:r>
        <w:rPr>
          <w:rFonts w:ascii="Arial Narrow" w:hAnsi="Arial Narrow"/>
          <w:bCs/>
          <w:sz w:val="22"/>
          <w:szCs w:val="22"/>
        </w:rPr>
        <w:tab/>
      </w:r>
      <w:r w:rsidRPr="00E15796">
        <w:rPr>
          <w:rFonts w:ascii="Arial Narrow" w:hAnsi="Arial Narrow"/>
          <w:b/>
          <w:sz w:val="22"/>
          <w:szCs w:val="22"/>
          <w:u w:val="single"/>
        </w:rPr>
        <w:t>Barcodes:</w:t>
      </w:r>
    </w:p>
    <w:p w14:paraId="2318BA1F" w14:textId="793766EF" w:rsidR="00C36C1F" w:rsidRDefault="00C36C1F" w:rsidP="009D79F1">
      <w:pPr>
        <w:pStyle w:val="ListParagraph"/>
        <w:numPr>
          <w:ilvl w:val="0"/>
          <w:numId w:val="3"/>
        </w:numPr>
        <w:rPr>
          <w:rFonts w:ascii="Arial Narrow" w:hAnsi="Arial Narrow"/>
          <w:bCs/>
          <w:sz w:val="22"/>
          <w:szCs w:val="22"/>
        </w:rPr>
      </w:pPr>
      <w:r>
        <w:rPr>
          <w:rFonts w:ascii="Arial Narrow" w:hAnsi="Arial Narrow"/>
          <w:bCs/>
          <w:sz w:val="22"/>
          <w:szCs w:val="22"/>
        </w:rPr>
        <w:t xml:space="preserve">Date the coat </w:t>
      </w:r>
      <w:proofErr w:type="gramStart"/>
      <w:r>
        <w:rPr>
          <w:rFonts w:ascii="Arial Narrow" w:hAnsi="Arial Narrow"/>
          <w:bCs/>
          <w:sz w:val="22"/>
          <w:szCs w:val="22"/>
        </w:rPr>
        <w:t>was scanned</w:t>
      </w:r>
      <w:proofErr w:type="gramEnd"/>
      <w:r>
        <w:rPr>
          <w:rFonts w:ascii="Arial Narrow" w:hAnsi="Arial Narrow"/>
          <w:bCs/>
          <w:sz w:val="22"/>
          <w:szCs w:val="22"/>
        </w:rPr>
        <w:t xml:space="preserve"> in at WMSHL.</w:t>
      </w:r>
    </w:p>
    <w:p w14:paraId="3D864E30" w14:textId="4771F486" w:rsidR="00C36C1F" w:rsidRDefault="00C36C1F" w:rsidP="009D79F1">
      <w:pPr>
        <w:pStyle w:val="ListParagraph"/>
        <w:numPr>
          <w:ilvl w:val="0"/>
          <w:numId w:val="3"/>
        </w:numPr>
        <w:rPr>
          <w:rFonts w:ascii="Arial Narrow" w:hAnsi="Arial Narrow"/>
          <w:bCs/>
          <w:sz w:val="22"/>
          <w:szCs w:val="22"/>
        </w:rPr>
      </w:pPr>
      <w:r>
        <w:rPr>
          <w:rFonts w:ascii="Arial Narrow" w:hAnsi="Arial Narrow"/>
          <w:bCs/>
          <w:sz w:val="22"/>
          <w:szCs w:val="22"/>
        </w:rPr>
        <w:t xml:space="preserve">Date the coat </w:t>
      </w:r>
      <w:proofErr w:type="gramStart"/>
      <w:r>
        <w:rPr>
          <w:rFonts w:ascii="Arial Narrow" w:hAnsi="Arial Narrow"/>
          <w:bCs/>
          <w:sz w:val="22"/>
          <w:szCs w:val="22"/>
        </w:rPr>
        <w:t>was delivered</w:t>
      </w:r>
      <w:proofErr w:type="gramEnd"/>
      <w:r>
        <w:rPr>
          <w:rFonts w:ascii="Arial Narrow" w:hAnsi="Arial Narrow"/>
          <w:bCs/>
          <w:sz w:val="22"/>
          <w:szCs w:val="22"/>
        </w:rPr>
        <w:t xml:space="preserve"> back to the respective member account.</w:t>
      </w:r>
    </w:p>
    <w:p w14:paraId="79BE8E3F" w14:textId="6767BD11" w:rsidR="00C36C1F" w:rsidRDefault="00C36C1F" w:rsidP="009D79F1">
      <w:pPr>
        <w:pStyle w:val="ListParagraph"/>
        <w:numPr>
          <w:ilvl w:val="0"/>
          <w:numId w:val="3"/>
        </w:numPr>
        <w:rPr>
          <w:rFonts w:ascii="Arial Narrow" w:hAnsi="Arial Narrow"/>
          <w:bCs/>
          <w:sz w:val="22"/>
          <w:szCs w:val="22"/>
        </w:rPr>
      </w:pPr>
      <w:r>
        <w:rPr>
          <w:rFonts w:ascii="Arial Narrow" w:hAnsi="Arial Narrow"/>
          <w:bCs/>
          <w:sz w:val="22"/>
          <w:szCs w:val="22"/>
        </w:rPr>
        <w:t xml:space="preserve">Date the coat </w:t>
      </w:r>
      <w:proofErr w:type="gramStart"/>
      <w:r>
        <w:rPr>
          <w:rFonts w:ascii="Arial Narrow" w:hAnsi="Arial Narrow"/>
          <w:bCs/>
          <w:sz w:val="22"/>
          <w:szCs w:val="22"/>
        </w:rPr>
        <w:t>was put</w:t>
      </w:r>
      <w:proofErr w:type="gramEnd"/>
      <w:r>
        <w:rPr>
          <w:rFonts w:ascii="Arial Narrow" w:hAnsi="Arial Narrow"/>
          <w:bCs/>
          <w:sz w:val="22"/>
          <w:szCs w:val="22"/>
        </w:rPr>
        <w:t xml:space="preserve"> into service. </w:t>
      </w:r>
    </w:p>
    <w:p w14:paraId="0D6C3DD0" w14:textId="6B9D5A48" w:rsidR="00D5456E" w:rsidRPr="00E15796" w:rsidRDefault="00D5456E" w:rsidP="00E15796">
      <w:pPr>
        <w:ind w:firstLine="720"/>
        <w:rPr>
          <w:rFonts w:ascii="Arial Narrow" w:hAnsi="Arial Narrow"/>
          <w:b/>
          <w:color w:val="FF0000"/>
          <w:sz w:val="22"/>
          <w:szCs w:val="22"/>
          <w:u w:val="single"/>
        </w:rPr>
      </w:pPr>
      <w:r w:rsidRPr="00625183">
        <w:rPr>
          <w:rFonts w:ascii="Arial Narrow" w:hAnsi="Arial Narrow"/>
          <w:b/>
          <w:sz w:val="22"/>
          <w:szCs w:val="22"/>
          <w:u w:val="single"/>
        </w:rPr>
        <w:t>Repair and Mending</w:t>
      </w:r>
      <w:r w:rsidR="00E15796">
        <w:rPr>
          <w:rFonts w:ascii="Arial Narrow" w:hAnsi="Arial Narrow"/>
          <w:b/>
          <w:sz w:val="22"/>
          <w:szCs w:val="22"/>
          <w:u w:val="single"/>
        </w:rPr>
        <w:t>:</w:t>
      </w:r>
    </w:p>
    <w:p w14:paraId="07CF579E" w14:textId="01E34E98" w:rsidR="00E15796" w:rsidRDefault="00E15796" w:rsidP="009D79F1">
      <w:pPr>
        <w:pStyle w:val="ListParagraph"/>
        <w:numPr>
          <w:ilvl w:val="0"/>
          <w:numId w:val="2"/>
        </w:numPr>
        <w:rPr>
          <w:rFonts w:ascii="Arial Narrow" w:hAnsi="Arial Narrow"/>
          <w:sz w:val="22"/>
          <w:szCs w:val="22"/>
        </w:rPr>
      </w:pPr>
      <w:r>
        <w:rPr>
          <w:rFonts w:ascii="Arial Narrow" w:hAnsi="Arial Narrow"/>
          <w:sz w:val="22"/>
          <w:szCs w:val="22"/>
        </w:rPr>
        <w:t>Doctor Coats are not property of WMSHL</w:t>
      </w:r>
      <w:r w:rsidR="008F0816">
        <w:rPr>
          <w:rFonts w:ascii="Arial Narrow" w:hAnsi="Arial Narrow"/>
          <w:sz w:val="22"/>
          <w:szCs w:val="22"/>
        </w:rPr>
        <w:t xml:space="preserve"> and </w:t>
      </w:r>
      <w:r>
        <w:rPr>
          <w:rFonts w:ascii="Arial Narrow" w:hAnsi="Arial Narrow"/>
          <w:sz w:val="22"/>
          <w:szCs w:val="22"/>
        </w:rPr>
        <w:t xml:space="preserve">therefore repair/mending </w:t>
      </w:r>
      <w:proofErr w:type="gramStart"/>
      <w:r>
        <w:rPr>
          <w:rFonts w:ascii="Arial Narrow" w:hAnsi="Arial Narrow"/>
          <w:sz w:val="22"/>
          <w:szCs w:val="22"/>
        </w:rPr>
        <w:t>is not performed</w:t>
      </w:r>
      <w:proofErr w:type="gramEnd"/>
      <w:r w:rsidR="00FD04D8">
        <w:rPr>
          <w:rFonts w:ascii="Arial Narrow" w:hAnsi="Arial Narrow"/>
          <w:sz w:val="22"/>
          <w:szCs w:val="22"/>
        </w:rPr>
        <w:t>.</w:t>
      </w:r>
    </w:p>
    <w:p w14:paraId="5BBC3CF7" w14:textId="399DFD2A" w:rsidR="00FD04D8" w:rsidRDefault="00FD04D8" w:rsidP="009D79F1">
      <w:pPr>
        <w:pStyle w:val="ListParagraph"/>
        <w:numPr>
          <w:ilvl w:val="0"/>
          <w:numId w:val="2"/>
        </w:numPr>
        <w:rPr>
          <w:rFonts w:ascii="Arial Narrow" w:hAnsi="Arial Narrow"/>
          <w:sz w:val="22"/>
          <w:szCs w:val="22"/>
        </w:rPr>
      </w:pPr>
      <w:r>
        <w:rPr>
          <w:rFonts w:ascii="Arial Narrow" w:hAnsi="Arial Narrow"/>
          <w:sz w:val="22"/>
          <w:szCs w:val="22"/>
        </w:rPr>
        <w:t xml:space="preserve">During processing, the doctor </w:t>
      </w:r>
      <w:r w:rsidR="00E15796">
        <w:rPr>
          <w:rFonts w:ascii="Arial Narrow" w:hAnsi="Arial Narrow"/>
          <w:sz w:val="22"/>
          <w:szCs w:val="22"/>
        </w:rPr>
        <w:t xml:space="preserve">coat </w:t>
      </w:r>
      <w:proofErr w:type="gramStart"/>
      <w:r w:rsidR="00E15796">
        <w:rPr>
          <w:rFonts w:ascii="Arial Narrow" w:hAnsi="Arial Narrow"/>
          <w:sz w:val="22"/>
          <w:szCs w:val="22"/>
        </w:rPr>
        <w:t>is inspected</w:t>
      </w:r>
      <w:proofErr w:type="gramEnd"/>
      <w:r w:rsidR="00E15796">
        <w:rPr>
          <w:rFonts w:ascii="Arial Narrow" w:hAnsi="Arial Narrow"/>
          <w:sz w:val="22"/>
          <w:szCs w:val="22"/>
        </w:rPr>
        <w:t xml:space="preserve"> for defects.</w:t>
      </w:r>
      <w:r>
        <w:rPr>
          <w:rFonts w:ascii="Arial Narrow" w:hAnsi="Arial Narrow"/>
          <w:sz w:val="22"/>
          <w:szCs w:val="22"/>
        </w:rPr>
        <w:t xml:space="preserve"> If damage is found, the doctor coat </w:t>
      </w:r>
      <w:r w:rsidR="00E238DD">
        <w:rPr>
          <w:rFonts w:ascii="Arial Narrow" w:hAnsi="Arial Narrow"/>
          <w:sz w:val="22"/>
          <w:szCs w:val="22"/>
        </w:rPr>
        <w:t xml:space="preserve">is sent back </w:t>
      </w:r>
      <w:r>
        <w:rPr>
          <w:rFonts w:ascii="Arial Narrow" w:hAnsi="Arial Narrow"/>
          <w:sz w:val="22"/>
          <w:szCs w:val="22"/>
        </w:rPr>
        <w:t>with a “RECEIVED DAMAGED” label (see example):</w:t>
      </w:r>
    </w:p>
    <w:p w14:paraId="25506148" w14:textId="1D6025C0" w:rsidR="00FD04D8" w:rsidRPr="00AF2CE0" w:rsidRDefault="00AF2CE0" w:rsidP="00AF2CE0">
      <w:pPr>
        <w:jc w:val="center"/>
        <w:rPr>
          <w:rFonts w:ascii="Arial Narrow" w:hAnsi="Arial Narrow"/>
          <w:b/>
          <w:bCs/>
          <w:sz w:val="22"/>
          <w:szCs w:val="22"/>
        </w:rPr>
      </w:pPr>
      <w:r w:rsidRPr="00AF2CE0">
        <w:rPr>
          <w:rFonts w:ascii="Arial Narrow" w:hAnsi="Arial Narrow"/>
          <w:b/>
          <w:bCs/>
          <w:sz w:val="22"/>
          <w:szCs w:val="22"/>
        </w:rPr>
        <w:t>REPAIR LABEL:</w:t>
      </w:r>
    </w:p>
    <w:p w14:paraId="71593815" w14:textId="4AC783C4" w:rsidR="00FD04D8" w:rsidRDefault="00AF2CE0" w:rsidP="00AF2CE0">
      <w:pPr>
        <w:jc w:val="center"/>
        <w:rPr>
          <w:rFonts w:ascii="Arial Narrow" w:hAnsi="Arial Narrow"/>
          <w:sz w:val="22"/>
          <w:szCs w:val="22"/>
        </w:rPr>
      </w:pPr>
      <w:r>
        <w:rPr>
          <w:noProof/>
        </w:rPr>
        <w:drawing>
          <wp:inline distT="0" distB="0" distL="0" distR="0" wp14:anchorId="7925BAE4" wp14:editId="052CFB1C">
            <wp:extent cx="1257300" cy="526901"/>
            <wp:effectExtent l="0" t="0" r="0" b="6985"/>
            <wp:docPr id="1" name="Picture 1" descr="A picture containing text, clipart, yellow,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yellow, plat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5086" cy="530164"/>
                    </a:xfrm>
                    <a:prstGeom prst="rect">
                      <a:avLst/>
                    </a:prstGeom>
                    <a:noFill/>
                    <a:ln>
                      <a:noFill/>
                    </a:ln>
                  </pic:spPr>
                </pic:pic>
              </a:graphicData>
            </a:graphic>
          </wp:inline>
        </w:drawing>
      </w:r>
    </w:p>
    <w:p w14:paraId="1F19B903" w14:textId="77777777" w:rsidR="00C1763E" w:rsidRDefault="00C1763E" w:rsidP="00E92700">
      <w:pPr>
        <w:rPr>
          <w:rFonts w:ascii="Arial Narrow" w:hAnsi="Arial Narrow"/>
          <w:bCs/>
          <w:sz w:val="22"/>
          <w:szCs w:val="22"/>
        </w:rPr>
      </w:pPr>
    </w:p>
    <w:p w14:paraId="4EE30DF3" w14:textId="77777777" w:rsidR="00C1763E" w:rsidRPr="00C1763E" w:rsidRDefault="00C1763E" w:rsidP="00C1763E">
      <w:pPr>
        <w:ind w:left="720"/>
        <w:rPr>
          <w:rFonts w:ascii="Arial Narrow" w:hAnsi="Arial Narrow"/>
          <w:b/>
          <w:sz w:val="28"/>
          <w:szCs w:val="28"/>
        </w:rPr>
      </w:pPr>
      <w:r w:rsidRPr="00C1763E">
        <w:rPr>
          <w:rFonts w:ascii="Arial Narrow" w:hAnsi="Arial Narrow"/>
          <w:b/>
          <w:sz w:val="28"/>
          <w:szCs w:val="28"/>
        </w:rPr>
        <w:t>PROCEDURE:</w:t>
      </w:r>
    </w:p>
    <w:p w14:paraId="68574C85" w14:textId="77777777" w:rsidR="00764224" w:rsidRPr="00764224" w:rsidRDefault="00764224" w:rsidP="00764224">
      <w:pPr>
        <w:rPr>
          <w:rFonts w:ascii="Arial Narrow" w:hAnsi="Arial Narrow"/>
          <w:b/>
          <w:sz w:val="16"/>
          <w:szCs w:val="16"/>
        </w:rPr>
      </w:pPr>
    </w:p>
    <w:p w14:paraId="7E7BE200" w14:textId="03B6380F" w:rsidR="00764224" w:rsidRPr="00764224" w:rsidRDefault="00764224" w:rsidP="009D79F1">
      <w:pPr>
        <w:pStyle w:val="ListParagraph"/>
        <w:numPr>
          <w:ilvl w:val="0"/>
          <w:numId w:val="12"/>
        </w:numPr>
        <w:rPr>
          <w:rFonts w:ascii="Arial Narrow" w:hAnsi="Arial Narrow"/>
          <w:b/>
          <w:sz w:val="22"/>
          <w:szCs w:val="22"/>
          <w:u w:val="single"/>
        </w:rPr>
      </w:pPr>
      <w:r w:rsidRPr="00764224">
        <w:rPr>
          <w:rFonts w:ascii="Arial Narrow" w:hAnsi="Arial Narrow"/>
          <w:b/>
          <w:sz w:val="22"/>
          <w:szCs w:val="22"/>
          <w:u w:val="single"/>
        </w:rPr>
        <w:t xml:space="preserve">PROCEDURE FOR ESTABLISHING DOCTOR COAT SERVICE: </w:t>
      </w:r>
    </w:p>
    <w:p w14:paraId="19C66211" w14:textId="175A4E55" w:rsidR="00C515A5" w:rsidRDefault="00FC2589" w:rsidP="00D5456E">
      <w:pPr>
        <w:ind w:left="720"/>
        <w:rPr>
          <w:rFonts w:ascii="Arial Narrow" w:hAnsi="Arial Narrow"/>
          <w:bCs/>
          <w:sz w:val="22"/>
          <w:szCs w:val="22"/>
        </w:rPr>
      </w:pPr>
      <w:r>
        <w:rPr>
          <w:rFonts w:ascii="Arial Narrow" w:hAnsi="Arial Narrow"/>
          <w:bCs/>
          <w:sz w:val="22"/>
          <w:szCs w:val="22"/>
        </w:rPr>
        <w:t xml:space="preserve">Please contact WMSHL @ 616-784-9050, to speak with a Client Relations Manager. The Client Relations Manager will review policy and procedures and forward the forms to be completed </w:t>
      </w:r>
      <w:r w:rsidR="00D5456E">
        <w:rPr>
          <w:rFonts w:ascii="Arial Narrow" w:hAnsi="Arial Narrow"/>
          <w:bCs/>
          <w:sz w:val="22"/>
          <w:szCs w:val="22"/>
        </w:rPr>
        <w:t>prior to th</w:t>
      </w:r>
      <w:r>
        <w:rPr>
          <w:rFonts w:ascii="Arial Narrow" w:hAnsi="Arial Narrow"/>
          <w:bCs/>
          <w:sz w:val="22"/>
          <w:szCs w:val="22"/>
        </w:rPr>
        <w:t>is service</w:t>
      </w:r>
      <w:r w:rsidR="00D5456E">
        <w:rPr>
          <w:rFonts w:ascii="Arial Narrow" w:hAnsi="Arial Narrow"/>
          <w:bCs/>
          <w:sz w:val="22"/>
          <w:szCs w:val="22"/>
        </w:rPr>
        <w:t xml:space="preserve"> commencing.</w:t>
      </w:r>
    </w:p>
    <w:p w14:paraId="1EC778A6" w14:textId="656C4541" w:rsidR="00D5456E" w:rsidRDefault="00D5456E" w:rsidP="00764224">
      <w:pPr>
        <w:rPr>
          <w:rFonts w:ascii="Arial Narrow" w:hAnsi="Arial Narrow"/>
          <w:bCs/>
          <w:sz w:val="22"/>
          <w:szCs w:val="22"/>
        </w:rPr>
      </w:pPr>
    </w:p>
    <w:p w14:paraId="7F17B41F" w14:textId="61B9A417" w:rsidR="00C515A5" w:rsidRPr="00D94B43" w:rsidRDefault="00E15796" w:rsidP="009D79F1">
      <w:pPr>
        <w:pStyle w:val="ListParagraph"/>
        <w:numPr>
          <w:ilvl w:val="0"/>
          <w:numId w:val="9"/>
        </w:numPr>
        <w:rPr>
          <w:rFonts w:ascii="Arial Narrow" w:hAnsi="Arial Narrow"/>
          <w:b/>
          <w:sz w:val="22"/>
          <w:szCs w:val="22"/>
          <w:u w:val="single"/>
        </w:rPr>
      </w:pPr>
      <w:r w:rsidRPr="00D94B43">
        <w:rPr>
          <w:rFonts w:ascii="Arial Narrow" w:hAnsi="Arial Narrow"/>
          <w:b/>
          <w:sz w:val="22"/>
          <w:szCs w:val="22"/>
          <w:u w:val="single"/>
        </w:rPr>
        <w:t>SENDING NEW COATS FOR PROCESSING</w:t>
      </w:r>
      <w:r w:rsidR="00E92700" w:rsidRPr="00D94B43">
        <w:rPr>
          <w:rFonts w:ascii="Arial Narrow" w:hAnsi="Arial Narrow"/>
          <w:b/>
          <w:sz w:val="22"/>
          <w:szCs w:val="22"/>
          <w:u w:val="single"/>
        </w:rPr>
        <w:t xml:space="preserve"> </w:t>
      </w:r>
    </w:p>
    <w:p w14:paraId="4721C697" w14:textId="64E1561F" w:rsidR="00764224" w:rsidRPr="009D79F1" w:rsidRDefault="00764224" w:rsidP="009D79F1">
      <w:pPr>
        <w:pStyle w:val="ListParagraph"/>
        <w:numPr>
          <w:ilvl w:val="0"/>
          <w:numId w:val="13"/>
        </w:numPr>
        <w:rPr>
          <w:rFonts w:ascii="Arial Narrow" w:hAnsi="Arial Narrow"/>
          <w:bCs/>
          <w:sz w:val="22"/>
          <w:szCs w:val="22"/>
        </w:rPr>
      </w:pPr>
      <w:r w:rsidRPr="009D79F1">
        <w:rPr>
          <w:rFonts w:ascii="Arial Narrow" w:hAnsi="Arial Narrow"/>
          <w:bCs/>
          <w:sz w:val="22"/>
          <w:szCs w:val="22"/>
        </w:rPr>
        <w:t>To establish new service, members are required to acknowledge the doctor coat policy and procedure by signing and returning this policy to the Client Relations Manager, along with the New Doctor Coat Form (Attachment A):</w:t>
      </w:r>
    </w:p>
    <w:p w14:paraId="6CDE2B9D" w14:textId="4289A13C" w:rsidR="004A6C68" w:rsidRPr="009D79F1" w:rsidRDefault="00AC0C9B" w:rsidP="009D79F1">
      <w:pPr>
        <w:pStyle w:val="ListParagraph"/>
        <w:numPr>
          <w:ilvl w:val="0"/>
          <w:numId w:val="4"/>
        </w:numPr>
        <w:rPr>
          <w:rFonts w:ascii="Arial Narrow" w:hAnsi="Arial Narrow"/>
          <w:sz w:val="22"/>
          <w:szCs w:val="22"/>
        </w:rPr>
      </w:pPr>
      <w:bookmarkStart w:id="0" w:name="_Hlk82014372"/>
      <w:r w:rsidRPr="009D79F1">
        <w:rPr>
          <w:rFonts w:ascii="Arial Narrow" w:hAnsi="Arial Narrow"/>
          <w:sz w:val="22"/>
          <w:szCs w:val="22"/>
        </w:rPr>
        <w:t xml:space="preserve">A separate form </w:t>
      </w:r>
      <w:proofErr w:type="gramStart"/>
      <w:r w:rsidRPr="009D79F1">
        <w:rPr>
          <w:rFonts w:ascii="Arial Narrow" w:hAnsi="Arial Narrow"/>
          <w:sz w:val="22"/>
          <w:szCs w:val="22"/>
        </w:rPr>
        <w:t>must be completed</w:t>
      </w:r>
      <w:proofErr w:type="gramEnd"/>
      <w:r w:rsidRPr="009D79F1">
        <w:rPr>
          <w:rFonts w:ascii="Arial Narrow" w:hAnsi="Arial Narrow"/>
          <w:sz w:val="22"/>
          <w:szCs w:val="22"/>
        </w:rPr>
        <w:t xml:space="preserve"> </w:t>
      </w:r>
      <w:r w:rsidR="004A6C68" w:rsidRPr="009D79F1">
        <w:rPr>
          <w:rFonts w:ascii="Arial Narrow" w:hAnsi="Arial Narrow"/>
          <w:sz w:val="22"/>
          <w:szCs w:val="22"/>
        </w:rPr>
        <w:t>for each provider.</w:t>
      </w:r>
      <w:r w:rsidRPr="009D79F1">
        <w:rPr>
          <w:rFonts w:ascii="Arial Narrow" w:hAnsi="Arial Narrow"/>
          <w:sz w:val="22"/>
          <w:szCs w:val="22"/>
        </w:rPr>
        <w:t xml:space="preserve"> </w:t>
      </w:r>
    </w:p>
    <w:p w14:paraId="3DF46C64" w14:textId="64E1C7C3" w:rsidR="00AC0C9B" w:rsidRPr="009D79F1" w:rsidRDefault="00AC0C9B" w:rsidP="009D79F1">
      <w:pPr>
        <w:pStyle w:val="ListParagraph"/>
        <w:numPr>
          <w:ilvl w:val="0"/>
          <w:numId w:val="4"/>
        </w:numPr>
        <w:rPr>
          <w:rFonts w:ascii="Arial Narrow" w:hAnsi="Arial Narrow"/>
          <w:sz w:val="22"/>
          <w:szCs w:val="22"/>
        </w:rPr>
      </w:pPr>
      <w:r w:rsidRPr="009D79F1">
        <w:rPr>
          <w:rFonts w:ascii="Arial Narrow" w:hAnsi="Arial Narrow"/>
          <w:sz w:val="22"/>
          <w:szCs w:val="22"/>
        </w:rPr>
        <w:t xml:space="preserve">If a provider practices in more than one location, one form </w:t>
      </w:r>
      <w:proofErr w:type="gramStart"/>
      <w:r w:rsidRPr="009D79F1">
        <w:rPr>
          <w:rFonts w:ascii="Arial Narrow" w:hAnsi="Arial Narrow"/>
          <w:sz w:val="22"/>
          <w:szCs w:val="22"/>
        </w:rPr>
        <w:t>must be completed</w:t>
      </w:r>
      <w:proofErr w:type="gramEnd"/>
      <w:r w:rsidRPr="009D79F1">
        <w:rPr>
          <w:rFonts w:ascii="Arial Narrow" w:hAnsi="Arial Narrow"/>
          <w:sz w:val="22"/>
          <w:szCs w:val="22"/>
        </w:rPr>
        <w:t xml:space="preserve"> for each location for the provider.</w:t>
      </w:r>
    </w:p>
    <w:p w14:paraId="0CE56BE9" w14:textId="6D5247C0" w:rsidR="00764224" w:rsidRPr="009D79F1" w:rsidRDefault="00764224" w:rsidP="009D79F1">
      <w:pPr>
        <w:pStyle w:val="ListParagraph"/>
        <w:numPr>
          <w:ilvl w:val="0"/>
          <w:numId w:val="4"/>
        </w:numPr>
        <w:rPr>
          <w:rFonts w:ascii="Arial Narrow" w:hAnsi="Arial Narrow" w:cs="Arial"/>
          <w:b/>
          <w:bCs/>
          <w:sz w:val="22"/>
          <w:szCs w:val="22"/>
        </w:rPr>
      </w:pPr>
      <w:r w:rsidRPr="009D79F1">
        <w:rPr>
          <w:rFonts w:ascii="Arial Narrow" w:hAnsi="Arial Narrow" w:cs="Arial"/>
          <w:b/>
          <w:bCs/>
          <w:sz w:val="22"/>
          <w:szCs w:val="22"/>
        </w:rPr>
        <w:t xml:space="preserve">The CRM will contact the member to confirm a service start date. Please do not send the doctor coats until a start date </w:t>
      </w:r>
      <w:proofErr w:type="gramStart"/>
      <w:r w:rsidRPr="009D79F1">
        <w:rPr>
          <w:rFonts w:ascii="Arial Narrow" w:hAnsi="Arial Narrow" w:cs="Arial"/>
          <w:b/>
          <w:bCs/>
          <w:sz w:val="22"/>
          <w:szCs w:val="22"/>
        </w:rPr>
        <w:t>has been provided</w:t>
      </w:r>
      <w:proofErr w:type="gramEnd"/>
      <w:r w:rsidRPr="009D79F1">
        <w:rPr>
          <w:rFonts w:ascii="Arial Narrow" w:hAnsi="Arial Narrow" w:cs="Arial"/>
          <w:b/>
          <w:bCs/>
          <w:sz w:val="22"/>
          <w:szCs w:val="22"/>
        </w:rPr>
        <w:t xml:space="preserve">. </w:t>
      </w:r>
    </w:p>
    <w:p w14:paraId="2E659BFA" w14:textId="275F598C" w:rsidR="008F0816" w:rsidRPr="009D79F1" w:rsidRDefault="00764224" w:rsidP="009D79F1">
      <w:pPr>
        <w:pStyle w:val="ListParagraph"/>
        <w:numPr>
          <w:ilvl w:val="0"/>
          <w:numId w:val="1"/>
        </w:numPr>
        <w:rPr>
          <w:rFonts w:ascii="Arial Narrow" w:hAnsi="Arial Narrow"/>
          <w:sz w:val="22"/>
          <w:szCs w:val="22"/>
        </w:rPr>
      </w:pPr>
      <w:r w:rsidRPr="009D79F1">
        <w:rPr>
          <w:rFonts w:ascii="Arial Narrow" w:hAnsi="Arial Narrow"/>
          <w:sz w:val="22"/>
          <w:szCs w:val="22"/>
        </w:rPr>
        <w:t>Upon receiving a start date, p</w:t>
      </w:r>
      <w:r w:rsidR="004A6C68" w:rsidRPr="009D79F1">
        <w:rPr>
          <w:rFonts w:ascii="Arial Narrow" w:hAnsi="Arial Narrow"/>
          <w:sz w:val="22"/>
          <w:szCs w:val="22"/>
        </w:rPr>
        <w:t xml:space="preserve">lace </w:t>
      </w:r>
      <w:r w:rsidR="00C1763E" w:rsidRPr="009D79F1">
        <w:rPr>
          <w:rFonts w:ascii="Arial Narrow" w:hAnsi="Arial Narrow"/>
          <w:sz w:val="22"/>
          <w:szCs w:val="22"/>
        </w:rPr>
        <w:t xml:space="preserve">the </w:t>
      </w:r>
      <w:r w:rsidR="004A6C68" w:rsidRPr="009D79F1">
        <w:rPr>
          <w:rFonts w:ascii="Arial Narrow" w:hAnsi="Arial Narrow"/>
          <w:sz w:val="22"/>
          <w:szCs w:val="22"/>
        </w:rPr>
        <w:t xml:space="preserve">coat(s) in </w:t>
      </w:r>
      <w:r w:rsidR="00AF2CE0" w:rsidRPr="009D79F1">
        <w:rPr>
          <w:rFonts w:ascii="Arial Narrow" w:hAnsi="Arial Narrow"/>
          <w:sz w:val="22"/>
          <w:szCs w:val="22"/>
        </w:rPr>
        <w:t xml:space="preserve">a </w:t>
      </w:r>
      <w:r w:rsidR="004A6C68" w:rsidRPr="009D79F1">
        <w:rPr>
          <w:rFonts w:ascii="Arial Narrow" w:hAnsi="Arial Narrow"/>
          <w:sz w:val="22"/>
          <w:szCs w:val="22"/>
        </w:rPr>
        <w:t xml:space="preserve">clear plastic bag </w:t>
      </w:r>
      <w:r w:rsidR="00C1763E" w:rsidRPr="009D79F1">
        <w:rPr>
          <w:rFonts w:ascii="Arial Narrow" w:hAnsi="Arial Narrow"/>
          <w:sz w:val="22"/>
          <w:szCs w:val="22"/>
        </w:rPr>
        <w:t>with a</w:t>
      </w:r>
      <w:r w:rsidR="004A6C68" w:rsidRPr="009D79F1">
        <w:rPr>
          <w:rFonts w:ascii="Arial Narrow" w:hAnsi="Arial Narrow"/>
          <w:sz w:val="22"/>
          <w:szCs w:val="22"/>
        </w:rPr>
        <w:t xml:space="preserve"> </w:t>
      </w:r>
      <w:r w:rsidR="00C1763E" w:rsidRPr="009D79F1">
        <w:rPr>
          <w:rFonts w:ascii="Arial Narrow" w:hAnsi="Arial Narrow"/>
          <w:sz w:val="22"/>
          <w:szCs w:val="22"/>
        </w:rPr>
        <w:t>P</w:t>
      </w:r>
      <w:r w:rsidR="004A6C68" w:rsidRPr="009D79F1">
        <w:rPr>
          <w:rFonts w:ascii="Arial Narrow" w:hAnsi="Arial Narrow"/>
          <w:sz w:val="22"/>
          <w:szCs w:val="22"/>
        </w:rPr>
        <w:t xml:space="preserve">rocessing </w:t>
      </w:r>
      <w:r w:rsidR="00C1763E" w:rsidRPr="009D79F1">
        <w:rPr>
          <w:rFonts w:ascii="Arial Narrow" w:hAnsi="Arial Narrow"/>
          <w:sz w:val="22"/>
          <w:szCs w:val="22"/>
        </w:rPr>
        <w:t>S</w:t>
      </w:r>
      <w:r w:rsidR="004A6C68" w:rsidRPr="009D79F1">
        <w:rPr>
          <w:rFonts w:ascii="Arial Narrow" w:hAnsi="Arial Narrow"/>
          <w:sz w:val="22"/>
          <w:szCs w:val="22"/>
        </w:rPr>
        <w:t>lip</w:t>
      </w:r>
      <w:r w:rsidR="00C36C1F" w:rsidRPr="009D79F1">
        <w:rPr>
          <w:rFonts w:ascii="Arial Narrow" w:hAnsi="Arial Narrow"/>
          <w:sz w:val="22"/>
          <w:szCs w:val="22"/>
        </w:rPr>
        <w:t xml:space="preserve"> </w:t>
      </w:r>
      <w:r w:rsidR="00AF2CE0" w:rsidRPr="009D79F1">
        <w:rPr>
          <w:rFonts w:ascii="Arial Narrow" w:hAnsi="Arial Narrow"/>
          <w:sz w:val="22"/>
          <w:szCs w:val="22"/>
        </w:rPr>
        <w:t>(</w:t>
      </w:r>
      <w:r w:rsidRPr="009D79F1">
        <w:rPr>
          <w:rFonts w:ascii="Arial Narrow" w:hAnsi="Arial Narrow"/>
          <w:sz w:val="22"/>
          <w:szCs w:val="22"/>
        </w:rPr>
        <w:t>see example below)</w:t>
      </w:r>
      <w:r w:rsidR="00AF2CE0" w:rsidRPr="009D79F1">
        <w:rPr>
          <w:rFonts w:ascii="Arial Narrow" w:hAnsi="Arial Narrow"/>
          <w:sz w:val="22"/>
          <w:szCs w:val="22"/>
        </w:rPr>
        <w:t xml:space="preserve"> </w:t>
      </w:r>
    </w:p>
    <w:p w14:paraId="3BE77782" w14:textId="6E78FDED" w:rsidR="008F0816" w:rsidRPr="009D79F1" w:rsidRDefault="008F0816" w:rsidP="009D79F1">
      <w:pPr>
        <w:pStyle w:val="ListParagraph"/>
        <w:numPr>
          <w:ilvl w:val="0"/>
          <w:numId w:val="8"/>
        </w:numPr>
        <w:rPr>
          <w:rFonts w:ascii="Arial Narrow" w:hAnsi="Arial Narrow"/>
          <w:sz w:val="22"/>
          <w:szCs w:val="22"/>
        </w:rPr>
      </w:pPr>
      <w:r w:rsidRPr="009D79F1">
        <w:rPr>
          <w:rFonts w:ascii="Arial Narrow" w:hAnsi="Arial Narrow"/>
          <w:sz w:val="22"/>
          <w:szCs w:val="22"/>
        </w:rPr>
        <w:t xml:space="preserve">Clear plastic bags </w:t>
      </w:r>
      <w:proofErr w:type="gramStart"/>
      <w:r w:rsidRPr="009D79F1">
        <w:rPr>
          <w:rFonts w:ascii="Arial Narrow" w:hAnsi="Arial Narrow"/>
          <w:sz w:val="22"/>
          <w:szCs w:val="22"/>
        </w:rPr>
        <w:t>can be obtained</w:t>
      </w:r>
      <w:proofErr w:type="gramEnd"/>
      <w:r w:rsidRPr="009D79F1">
        <w:rPr>
          <w:rFonts w:ascii="Arial Narrow" w:hAnsi="Arial Narrow"/>
          <w:sz w:val="22"/>
          <w:szCs w:val="22"/>
        </w:rPr>
        <w:t xml:space="preserve"> from your delivery driver. </w:t>
      </w:r>
    </w:p>
    <w:p w14:paraId="7626DFD7" w14:textId="06A47800" w:rsidR="004A6C68" w:rsidRPr="009D79F1" w:rsidRDefault="008F0816" w:rsidP="009D79F1">
      <w:pPr>
        <w:pStyle w:val="ListParagraph"/>
        <w:numPr>
          <w:ilvl w:val="0"/>
          <w:numId w:val="7"/>
        </w:numPr>
        <w:rPr>
          <w:rFonts w:ascii="Arial Narrow" w:hAnsi="Arial Narrow"/>
          <w:sz w:val="22"/>
          <w:szCs w:val="22"/>
        </w:rPr>
      </w:pPr>
      <w:r w:rsidRPr="009D79F1">
        <w:rPr>
          <w:rFonts w:ascii="Arial Narrow" w:hAnsi="Arial Narrow"/>
          <w:sz w:val="22"/>
          <w:szCs w:val="22"/>
        </w:rPr>
        <w:t xml:space="preserve">Processing Slips </w:t>
      </w:r>
      <w:proofErr w:type="gramStart"/>
      <w:r w:rsidR="009D79F1" w:rsidRPr="009D79F1">
        <w:rPr>
          <w:rFonts w:ascii="Arial Narrow" w:hAnsi="Arial Narrow"/>
          <w:sz w:val="22"/>
          <w:szCs w:val="22"/>
        </w:rPr>
        <w:t>are</w:t>
      </w:r>
      <w:r w:rsidRPr="009D79F1">
        <w:rPr>
          <w:rFonts w:ascii="Arial Narrow" w:hAnsi="Arial Narrow"/>
          <w:sz w:val="22"/>
          <w:szCs w:val="22"/>
        </w:rPr>
        <w:t xml:space="preserve"> obtained</w:t>
      </w:r>
      <w:proofErr w:type="gramEnd"/>
      <w:r w:rsidRPr="009D79F1">
        <w:rPr>
          <w:rFonts w:ascii="Arial Narrow" w:hAnsi="Arial Narrow"/>
          <w:sz w:val="22"/>
          <w:szCs w:val="22"/>
        </w:rPr>
        <w:t xml:space="preserve"> from y</w:t>
      </w:r>
      <w:r w:rsidR="00AF2CE0" w:rsidRPr="009D79F1">
        <w:rPr>
          <w:rFonts w:ascii="Arial Narrow" w:hAnsi="Arial Narrow"/>
          <w:sz w:val="22"/>
          <w:szCs w:val="22"/>
        </w:rPr>
        <w:t>our delivery drive</w:t>
      </w:r>
      <w:r w:rsidR="009D79F1" w:rsidRPr="009D79F1">
        <w:rPr>
          <w:rFonts w:ascii="Arial Narrow" w:hAnsi="Arial Narrow"/>
          <w:sz w:val="22"/>
          <w:szCs w:val="22"/>
        </w:rPr>
        <w:t xml:space="preserve">r. </w:t>
      </w:r>
      <w:r w:rsidR="00764224" w:rsidRPr="009D79F1">
        <w:rPr>
          <w:rFonts w:ascii="Arial Narrow" w:hAnsi="Arial Narrow"/>
          <w:sz w:val="22"/>
          <w:szCs w:val="22"/>
        </w:rPr>
        <w:t xml:space="preserve"> </w:t>
      </w:r>
    </w:p>
    <w:bookmarkEnd w:id="0"/>
    <w:p w14:paraId="0A6AA6E7" w14:textId="1B910534" w:rsidR="00764224" w:rsidRPr="009D79F1" w:rsidRDefault="009D79F1" w:rsidP="009D79F1">
      <w:pPr>
        <w:pStyle w:val="ListParagraph"/>
        <w:ind w:left="1440" w:firstLine="360"/>
        <w:jc w:val="center"/>
        <w:rPr>
          <w:rFonts w:ascii="Arial Narrow" w:hAnsi="Arial Narrow"/>
          <w:b/>
          <w:bCs/>
          <w:sz w:val="22"/>
          <w:szCs w:val="22"/>
        </w:rPr>
      </w:pPr>
      <w:r w:rsidRPr="009D79F1">
        <w:rPr>
          <w:rFonts w:ascii="Arial Narrow" w:hAnsi="Arial Narrow"/>
          <w:b/>
          <w:bCs/>
          <w:sz w:val="22"/>
          <w:szCs w:val="22"/>
        </w:rPr>
        <w:t>PROCESSING SLIP:</w:t>
      </w:r>
    </w:p>
    <w:p w14:paraId="2206C23B" w14:textId="1DE31CCB" w:rsidR="00764224" w:rsidRPr="00625183" w:rsidRDefault="00764224" w:rsidP="00764224">
      <w:pPr>
        <w:pStyle w:val="ListParagraph"/>
        <w:ind w:left="2160"/>
        <w:jc w:val="center"/>
        <w:rPr>
          <w:rFonts w:ascii="Arial Narrow" w:hAnsi="Arial Narrow"/>
          <w:sz w:val="22"/>
          <w:szCs w:val="22"/>
        </w:rPr>
      </w:pPr>
      <w:r>
        <w:rPr>
          <w:noProof/>
        </w:rPr>
        <w:drawing>
          <wp:inline distT="0" distB="0" distL="0" distR="0" wp14:anchorId="2CD44D8C" wp14:editId="5E8C64A9">
            <wp:extent cx="1776431" cy="1383527"/>
            <wp:effectExtent l="0" t="0" r="0" b="7620"/>
            <wp:docPr id="3" name="Picture 3" descr="A piece of paper with writing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ece of paper with writing on i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887" cy="1394786"/>
                    </a:xfrm>
                    <a:prstGeom prst="rect">
                      <a:avLst/>
                    </a:prstGeom>
                    <a:noFill/>
                    <a:ln>
                      <a:noFill/>
                    </a:ln>
                  </pic:spPr>
                </pic:pic>
              </a:graphicData>
            </a:graphic>
          </wp:inline>
        </w:drawing>
      </w:r>
    </w:p>
    <w:p w14:paraId="00D5E6F3" w14:textId="073C0BCF" w:rsidR="00C36C1F" w:rsidRDefault="004A2405" w:rsidP="009D79F1">
      <w:pPr>
        <w:pStyle w:val="ListParagraph"/>
        <w:numPr>
          <w:ilvl w:val="0"/>
          <w:numId w:val="1"/>
        </w:numPr>
        <w:rPr>
          <w:rFonts w:ascii="Arial Narrow" w:hAnsi="Arial Narrow"/>
          <w:sz w:val="22"/>
          <w:szCs w:val="22"/>
        </w:rPr>
      </w:pPr>
      <w:bookmarkStart w:id="1" w:name="_Hlk81412544"/>
      <w:r>
        <w:rPr>
          <w:rFonts w:ascii="Arial Narrow" w:hAnsi="Arial Narrow"/>
          <w:sz w:val="22"/>
          <w:szCs w:val="22"/>
        </w:rPr>
        <w:t xml:space="preserve">Designate a location </w:t>
      </w:r>
      <w:r w:rsidR="00AF2CE0">
        <w:rPr>
          <w:rFonts w:ascii="Arial Narrow" w:hAnsi="Arial Narrow"/>
          <w:sz w:val="22"/>
          <w:szCs w:val="22"/>
        </w:rPr>
        <w:t>to leave doctor coat</w:t>
      </w:r>
      <w:r w:rsidR="008F0816">
        <w:rPr>
          <w:rFonts w:ascii="Arial Narrow" w:hAnsi="Arial Narrow"/>
          <w:sz w:val="22"/>
          <w:szCs w:val="22"/>
        </w:rPr>
        <w:t>(s)</w:t>
      </w:r>
      <w:r w:rsidR="00AF2CE0">
        <w:rPr>
          <w:rFonts w:ascii="Arial Narrow" w:hAnsi="Arial Narrow"/>
          <w:sz w:val="22"/>
          <w:szCs w:val="22"/>
        </w:rPr>
        <w:t xml:space="preserve"> i</w:t>
      </w:r>
      <w:r>
        <w:rPr>
          <w:rFonts w:ascii="Arial Narrow" w:hAnsi="Arial Narrow"/>
          <w:sz w:val="22"/>
          <w:szCs w:val="22"/>
        </w:rPr>
        <w:t>n your soil linen room</w:t>
      </w:r>
      <w:r w:rsidR="00AF2CE0">
        <w:rPr>
          <w:rFonts w:ascii="Arial Narrow" w:hAnsi="Arial Narrow"/>
          <w:sz w:val="22"/>
          <w:szCs w:val="22"/>
        </w:rPr>
        <w:t>.</w:t>
      </w:r>
    </w:p>
    <w:p w14:paraId="02733193" w14:textId="035F01E4" w:rsidR="004A2405" w:rsidRDefault="004A2405" w:rsidP="009D79F1">
      <w:pPr>
        <w:pStyle w:val="ListParagraph"/>
        <w:numPr>
          <w:ilvl w:val="0"/>
          <w:numId w:val="6"/>
        </w:numPr>
        <w:rPr>
          <w:rFonts w:ascii="Arial Narrow" w:hAnsi="Arial Narrow"/>
          <w:sz w:val="22"/>
          <w:szCs w:val="22"/>
        </w:rPr>
      </w:pPr>
      <w:r>
        <w:rPr>
          <w:rFonts w:ascii="Arial Narrow" w:hAnsi="Arial Narrow"/>
          <w:sz w:val="22"/>
          <w:szCs w:val="22"/>
        </w:rPr>
        <w:t xml:space="preserve">Please communicate the designated location to your delivery driver. </w:t>
      </w:r>
    </w:p>
    <w:p w14:paraId="226A1F66" w14:textId="4491E3B6" w:rsidR="004A2405" w:rsidRDefault="004A2405" w:rsidP="009D79F1">
      <w:pPr>
        <w:pStyle w:val="ListParagraph"/>
        <w:numPr>
          <w:ilvl w:val="0"/>
          <w:numId w:val="6"/>
        </w:numPr>
        <w:rPr>
          <w:rFonts w:ascii="Arial Narrow" w:hAnsi="Arial Narrow"/>
          <w:sz w:val="22"/>
          <w:szCs w:val="22"/>
        </w:rPr>
      </w:pPr>
      <w:r w:rsidRPr="004A2405">
        <w:rPr>
          <w:rFonts w:ascii="Arial Narrow" w:hAnsi="Arial Narrow"/>
          <w:sz w:val="22"/>
          <w:szCs w:val="22"/>
        </w:rPr>
        <w:lastRenderedPageBreak/>
        <w:t xml:space="preserve">Place the bag(s) in the designated location for the WMSHL driver to pick up. </w:t>
      </w:r>
    </w:p>
    <w:p w14:paraId="2BD98520" w14:textId="37C14539" w:rsidR="00E92700" w:rsidRPr="00E92700" w:rsidRDefault="00E92700" w:rsidP="009D79F1">
      <w:pPr>
        <w:pStyle w:val="ListParagraph"/>
        <w:numPr>
          <w:ilvl w:val="0"/>
          <w:numId w:val="6"/>
        </w:numPr>
        <w:rPr>
          <w:rFonts w:ascii="Arial Narrow" w:hAnsi="Arial Narrow"/>
          <w:sz w:val="22"/>
          <w:szCs w:val="22"/>
          <w:u w:val="single"/>
        </w:rPr>
      </w:pPr>
      <w:r w:rsidRPr="00D5456E">
        <w:rPr>
          <w:rFonts w:ascii="Arial Narrow" w:hAnsi="Arial Narrow"/>
          <w:sz w:val="22"/>
          <w:szCs w:val="22"/>
          <w:u w:val="single"/>
        </w:rPr>
        <w:t>Do not place in the blue soiled bags.</w:t>
      </w:r>
    </w:p>
    <w:p w14:paraId="6466643C" w14:textId="745DA0BD" w:rsidR="004A2405" w:rsidRPr="004A2405" w:rsidRDefault="004A2405" w:rsidP="009D79F1">
      <w:pPr>
        <w:pStyle w:val="ListParagraph"/>
        <w:numPr>
          <w:ilvl w:val="0"/>
          <w:numId w:val="6"/>
        </w:numPr>
        <w:rPr>
          <w:rFonts w:ascii="Arial Narrow" w:hAnsi="Arial Narrow"/>
          <w:sz w:val="22"/>
          <w:szCs w:val="22"/>
        </w:rPr>
      </w:pPr>
      <w:r>
        <w:rPr>
          <w:rFonts w:ascii="Arial Narrow" w:hAnsi="Arial Narrow"/>
          <w:sz w:val="22"/>
          <w:szCs w:val="22"/>
        </w:rPr>
        <w:t xml:space="preserve">Please contact WMSHL if you would like to purchase a soil linen hamper to </w:t>
      </w:r>
      <w:proofErr w:type="gramStart"/>
      <w:r>
        <w:rPr>
          <w:rFonts w:ascii="Arial Narrow" w:hAnsi="Arial Narrow"/>
          <w:sz w:val="22"/>
          <w:szCs w:val="22"/>
        </w:rPr>
        <w:t>be utilized</w:t>
      </w:r>
      <w:proofErr w:type="gramEnd"/>
      <w:r>
        <w:rPr>
          <w:rFonts w:ascii="Arial Narrow" w:hAnsi="Arial Narrow"/>
          <w:sz w:val="22"/>
          <w:szCs w:val="22"/>
        </w:rPr>
        <w:t xml:space="preserve"> solely for doctor coats. </w:t>
      </w:r>
    </w:p>
    <w:bookmarkEnd w:id="1"/>
    <w:p w14:paraId="5D5728F5" w14:textId="05C2671A" w:rsidR="00801F88" w:rsidRPr="00820939" w:rsidRDefault="00FC2589" w:rsidP="00820939">
      <w:pPr>
        <w:pStyle w:val="ListParagraph"/>
        <w:numPr>
          <w:ilvl w:val="0"/>
          <w:numId w:val="1"/>
        </w:numPr>
        <w:rPr>
          <w:rFonts w:ascii="Arial Narrow" w:hAnsi="Arial Narrow"/>
          <w:sz w:val="22"/>
          <w:szCs w:val="22"/>
        </w:rPr>
      </w:pPr>
      <w:r w:rsidRPr="00FC2589">
        <w:rPr>
          <w:rFonts w:ascii="Arial Narrow" w:hAnsi="Arial Narrow"/>
          <w:sz w:val="22"/>
          <w:szCs w:val="22"/>
        </w:rPr>
        <w:t>Upon receiving, WMSHL will label each doctor coat</w:t>
      </w:r>
      <w:r w:rsidR="004A6C68" w:rsidRPr="00FC2589">
        <w:rPr>
          <w:rFonts w:ascii="Arial Narrow" w:hAnsi="Arial Narrow"/>
          <w:sz w:val="22"/>
          <w:szCs w:val="22"/>
        </w:rPr>
        <w:t xml:space="preserve"> with a permanent bar-coded label</w:t>
      </w:r>
      <w:r w:rsidR="00AF2CE0">
        <w:rPr>
          <w:rFonts w:ascii="Arial Narrow" w:hAnsi="Arial Narrow"/>
          <w:sz w:val="22"/>
          <w:szCs w:val="22"/>
        </w:rPr>
        <w:t xml:space="preserve"> inside the coat, </w:t>
      </w:r>
      <w:r w:rsidR="004A2405">
        <w:rPr>
          <w:rFonts w:ascii="Arial Narrow" w:hAnsi="Arial Narrow"/>
          <w:sz w:val="22"/>
          <w:szCs w:val="22"/>
        </w:rPr>
        <w:t>at the neckline</w:t>
      </w:r>
      <w:r w:rsidR="00801F88">
        <w:rPr>
          <w:rFonts w:ascii="Arial Narrow" w:hAnsi="Arial Narrow"/>
          <w:sz w:val="22"/>
          <w:szCs w:val="22"/>
        </w:rPr>
        <w:t xml:space="preserve"> (see example):</w:t>
      </w:r>
      <w:r w:rsidR="00820939">
        <w:rPr>
          <w:rFonts w:ascii="Arial Narrow" w:hAnsi="Arial Narrow"/>
          <w:sz w:val="22"/>
          <w:szCs w:val="22"/>
        </w:rPr>
        <w:tab/>
      </w:r>
      <w:r w:rsidR="00820939">
        <w:rPr>
          <w:rFonts w:ascii="Arial Narrow" w:hAnsi="Arial Narrow"/>
          <w:sz w:val="22"/>
          <w:szCs w:val="22"/>
        </w:rPr>
        <w:tab/>
      </w:r>
      <w:r w:rsidR="00AA04EE" w:rsidRPr="00820939">
        <w:rPr>
          <w:rFonts w:ascii="Arial Narrow" w:hAnsi="Arial Narrow"/>
          <w:sz w:val="22"/>
          <w:szCs w:val="22"/>
        </w:rPr>
        <w:t xml:space="preserve">       </w:t>
      </w:r>
      <w:r w:rsidR="00AA04EE" w:rsidRPr="00820939">
        <w:rPr>
          <w:rFonts w:ascii="Arial Narrow" w:hAnsi="Arial Narrow"/>
          <w:b/>
          <w:bCs/>
          <w:sz w:val="22"/>
          <w:szCs w:val="22"/>
        </w:rPr>
        <w:t>LABEL WITH BARCODE:</w:t>
      </w:r>
    </w:p>
    <w:p w14:paraId="1F56CFF2" w14:textId="0F6592B7" w:rsidR="00801F88" w:rsidRDefault="00AA04EE" w:rsidP="00AA04EE">
      <w:pPr>
        <w:jc w:val="center"/>
        <w:rPr>
          <w:rFonts w:ascii="Arial Narrow" w:hAnsi="Arial Narrow"/>
          <w:sz w:val="22"/>
          <w:szCs w:val="22"/>
        </w:rPr>
      </w:pPr>
      <w:r>
        <w:rPr>
          <w:noProof/>
        </w:rPr>
        <w:drawing>
          <wp:inline distT="0" distB="0" distL="0" distR="0" wp14:anchorId="0216436A" wp14:editId="26DD319F">
            <wp:extent cx="1880235" cy="923925"/>
            <wp:effectExtent l="0" t="0" r="5715" b="9525"/>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7639" cy="927563"/>
                    </a:xfrm>
                    <a:prstGeom prst="rect">
                      <a:avLst/>
                    </a:prstGeom>
                    <a:noFill/>
                    <a:ln>
                      <a:noFill/>
                    </a:ln>
                  </pic:spPr>
                </pic:pic>
              </a:graphicData>
            </a:graphic>
          </wp:inline>
        </w:drawing>
      </w:r>
    </w:p>
    <w:p w14:paraId="70ED14CD" w14:textId="77777777" w:rsidR="008F0816" w:rsidRPr="00AF2CE0" w:rsidRDefault="008F0816" w:rsidP="008F0816">
      <w:pPr>
        <w:pStyle w:val="ListParagraph"/>
        <w:ind w:left="1440"/>
        <w:rPr>
          <w:rFonts w:ascii="Arial Narrow" w:hAnsi="Arial Narrow"/>
          <w:sz w:val="22"/>
          <w:szCs w:val="22"/>
        </w:rPr>
      </w:pPr>
    </w:p>
    <w:p w14:paraId="7F1A36CE" w14:textId="7701D107" w:rsidR="004A2405" w:rsidRPr="00D94B43" w:rsidRDefault="00D94B43" w:rsidP="009D79F1">
      <w:pPr>
        <w:pStyle w:val="ListParagraph"/>
        <w:numPr>
          <w:ilvl w:val="0"/>
          <w:numId w:val="9"/>
        </w:numPr>
        <w:rPr>
          <w:rFonts w:ascii="Arial Narrow" w:hAnsi="Arial Narrow"/>
          <w:b/>
          <w:sz w:val="22"/>
          <w:szCs w:val="22"/>
          <w:u w:val="single"/>
        </w:rPr>
      </w:pPr>
      <w:r w:rsidRPr="00D94B43">
        <w:rPr>
          <w:rFonts w:ascii="Arial Narrow" w:hAnsi="Arial Narrow"/>
          <w:b/>
          <w:sz w:val="22"/>
          <w:szCs w:val="22"/>
          <w:u w:val="single"/>
        </w:rPr>
        <w:t xml:space="preserve">ROUTINELY </w:t>
      </w:r>
      <w:r w:rsidR="00E15796" w:rsidRPr="00D94B43">
        <w:rPr>
          <w:rFonts w:ascii="Arial Narrow" w:hAnsi="Arial Narrow"/>
          <w:b/>
          <w:sz w:val="22"/>
          <w:szCs w:val="22"/>
          <w:u w:val="single"/>
        </w:rPr>
        <w:t xml:space="preserve">SENDING </w:t>
      </w:r>
      <w:r w:rsidR="00AC0C9B" w:rsidRPr="00D94B43">
        <w:rPr>
          <w:rFonts w:ascii="Arial Narrow" w:hAnsi="Arial Narrow"/>
          <w:b/>
          <w:sz w:val="22"/>
          <w:szCs w:val="22"/>
          <w:u w:val="single"/>
        </w:rPr>
        <w:t xml:space="preserve">BARCODED </w:t>
      </w:r>
      <w:r w:rsidRPr="00D94B43">
        <w:rPr>
          <w:rFonts w:ascii="Arial Narrow" w:hAnsi="Arial Narrow"/>
          <w:b/>
          <w:sz w:val="22"/>
          <w:szCs w:val="22"/>
          <w:u w:val="single"/>
        </w:rPr>
        <w:t xml:space="preserve">DOCTOR </w:t>
      </w:r>
      <w:r w:rsidR="00AC0C9B" w:rsidRPr="00D94B43">
        <w:rPr>
          <w:rFonts w:ascii="Arial Narrow" w:hAnsi="Arial Narrow"/>
          <w:b/>
          <w:sz w:val="22"/>
          <w:szCs w:val="22"/>
          <w:u w:val="single"/>
        </w:rPr>
        <w:t>COATS FOR PROCESSING:</w:t>
      </w:r>
    </w:p>
    <w:p w14:paraId="250B0A1C" w14:textId="6572D53A" w:rsidR="00820939" w:rsidRDefault="00820939" w:rsidP="009D79F1">
      <w:pPr>
        <w:pStyle w:val="ListParagraph"/>
        <w:numPr>
          <w:ilvl w:val="0"/>
          <w:numId w:val="6"/>
        </w:numPr>
        <w:rPr>
          <w:rFonts w:ascii="Arial Narrow" w:hAnsi="Arial Narrow"/>
          <w:sz w:val="22"/>
          <w:szCs w:val="22"/>
        </w:rPr>
      </w:pPr>
      <w:r>
        <w:rPr>
          <w:rFonts w:ascii="Arial Narrow" w:hAnsi="Arial Narrow"/>
          <w:sz w:val="22"/>
          <w:szCs w:val="22"/>
        </w:rPr>
        <w:t>Place coats in a clear plastic bag, with the Processing Slip.</w:t>
      </w:r>
    </w:p>
    <w:p w14:paraId="4C05D7D8" w14:textId="11A572B7" w:rsidR="00E92700" w:rsidRDefault="00E92700" w:rsidP="009D79F1">
      <w:pPr>
        <w:pStyle w:val="ListParagraph"/>
        <w:numPr>
          <w:ilvl w:val="0"/>
          <w:numId w:val="6"/>
        </w:numPr>
        <w:rPr>
          <w:rFonts w:ascii="Arial Narrow" w:hAnsi="Arial Narrow"/>
          <w:sz w:val="22"/>
          <w:szCs w:val="22"/>
        </w:rPr>
      </w:pPr>
      <w:r w:rsidRPr="004A2405">
        <w:rPr>
          <w:rFonts w:ascii="Arial Narrow" w:hAnsi="Arial Narrow"/>
          <w:sz w:val="22"/>
          <w:szCs w:val="22"/>
        </w:rPr>
        <w:t xml:space="preserve">Place </w:t>
      </w:r>
      <w:r w:rsidR="00820939">
        <w:rPr>
          <w:rFonts w:ascii="Arial Narrow" w:hAnsi="Arial Narrow"/>
          <w:sz w:val="22"/>
          <w:szCs w:val="22"/>
        </w:rPr>
        <w:t>the bagged coats,</w:t>
      </w:r>
      <w:r w:rsidRPr="004A2405">
        <w:rPr>
          <w:rFonts w:ascii="Arial Narrow" w:hAnsi="Arial Narrow"/>
          <w:sz w:val="22"/>
          <w:szCs w:val="22"/>
        </w:rPr>
        <w:t xml:space="preserve"> in the designated location for the WMSHL driver to pick up. </w:t>
      </w:r>
    </w:p>
    <w:p w14:paraId="01708EE5" w14:textId="56AA6FAF" w:rsidR="004A2405" w:rsidRPr="00820939" w:rsidRDefault="00E92700" w:rsidP="009D79F1">
      <w:pPr>
        <w:pStyle w:val="ListParagraph"/>
        <w:numPr>
          <w:ilvl w:val="0"/>
          <w:numId w:val="6"/>
        </w:numPr>
        <w:rPr>
          <w:rFonts w:ascii="Arial Narrow" w:hAnsi="Arial Narrow"/>
          <w:sz w:val="22"/>
          <w:szCs w:val="22"/>
          <w:u w:val="single"/>
        </w:rPr>
      </w:pPr>
      <w:r w:rsidRPr="00820939">
        <w:rPr>
          <w:rFonts w:ascii="Arial Narrow" w:hAnsi="Arial Narrow"/>
          <w:sz w:val="22"/>
          <w:szCs w:val="22"/>
          <w:u w:val="single"/>
        </w:rPr>
        <w:t>Do not place in the blue soiled bags.</w:t>
      </w:r>
    </w:p>
    <w:p w14:paraId="638B8355" w14:textId="77777777" w:rsidR="00C515A5" w:rsidRPr="00E92700" w:rsidRDefault="00C515A5" w:rsidP="00C515A5">
      <w:pPr>
        <w:pStyle w:val="ListParagraph"/>
        <w:ind w:left="2160"/>
        <w:rPr>
          <w:rFonts w:ascii="Arial Narrow" w:hAnsi="Arial Narrow"/>
          <w:sz w:val="22"/>
          <w:szCs w:val="22"/>
          <w:u w:val="single"/>
        </w:rPr>
      </w:pPr>
    </w:p>
    <w:p w14:paraId="1251F21D" w14:textId="77777777" w:rsidR="009D79F1" w:rsidRDefault="009D79F1" w:rsidP="009D79F1">
      <w:pPr>
        <w:pStyle w:val="ListParagraph"/>
        <w:numPr>
          <w:ilvl w:val="0"/>
          <w:numId w:val="9"/>
        </w:numPr>
        <w:tabs>
          <w:tab w:val="left" w:pos="1350"/>
        </w:tabs>
        <w:rPr>
          <w:rFonts w:ascii="Arial Narrow" w:hAnsi="Arial Narrow"/>
          <w:b/>
          <w:sz w:val="22"/>
          <w:szCs w:val="22"/>
          <w:u w:val="single"/>
        </w:rPr>
      </w:pPr>
      <w:r>
        <w:rPr>
          <w:rFonts w:ascii="Arial Narrow" w:hAnsi="Arial Narrow"/>
          <w:b/>
          <w:sz w:val="22"/>
          <w:szCs w:val="22"/>
          <w:u w:val="single"/>
        </w:rPr>
        <w:t xml:space="preserve">ADDING A NEW PROVIDER: </w:t>
      </w:r>
    </w:p>
    <w:p w14:paraId="137FFA86" w14:textId="2FBAA519" w:rsidR="009D79F1" w:rsidRDefault="009D79F1" w:rsidP="009D79F1">
      <w:pPr>
        <w:pStyle w:val="ListParagraph"/>
        <w:numPr>
          <w:ilvl w:val="0"/>
          <w:numId w:val="14"/>
        </w:numPr>
        <w:rPr>
          <w:rFonts w:ascii="Arial Narrow" w:hAnsi="Arial Narrow" w:cs="Arial"/>
        </w:rPr>
      </w:pPr>
      <w:r>
        <w:rPr>
          <w:rFonts w:ascii="Arial Narrow" w:hAnsi="Arial Narrow" w:cs="Arial"/>
        </w:rPr>
        <w:t>Complete</w:t>
      </w:r>
      <w:r w:rsidRPr="009D79F1">
        <w:rPr>
          <w:rFonts w:ascii="Arial Narrow" w:hAnsi="Arial Narrow" w:cs="Arial"/>
        </w:rPr>
        <w:t xml:space="preserve"> the New Doctor Coat Form</w:t>
      </w:r>
      <w:r>
        <w:rPr>
          <w:rFonts w:ascii="Arial Narrow" w:hAnsi="Arial Narrow" w:cs="Arial"/>
        </w:rPr>
        <w:t xml:space="preserve"> (Attachment A)</w:t>
      </w:r>
      <w:r w:rsidRPr="009D79F1">
        <w:rPr>
          <w:rFonts w:ascii="Arial Narrow" w:hAnsi="Arial Narrow" w:cs="Arial"/>
        </w:rPr>
        <w:t xml:space="preserve"> and send to </w:t>
      </w:r>
      <w:hyperlink r:id="rId10" w:history="1">
        <w:r w:rsidRPr="009D79F1">
          <w:rPr>
            <w:rStyle w:val="Hyperlink"/>
            <w:rFonts w:ascii="Arial Narrow" w:hAnsi="Arial Narrow" w:cs="Arial"/>
          </w:rPr>
          <w:t>drcoats@wmshl.org</w:t>
        </w:r>
      </w:hyperlink>
      <w:r>
        <w:rPr>
          <w:rFonts w:ascii="Arial Narrow" w:hAnsi="Arial Narrow" w:cs="Arial"/>
        </w:rPr>
        <w:t xml:space="preserve"> or fax to 616-784-7800.</w:t>
      </w:r>
    </w:p>
    <w:p w14:paraId="73CEF091" w14:textId="77777777" w:rsidR="009D79F1" w:rsidRPr="009D79F1" w:rsidRDefault="009D79F1" w:rsidP="009D79F1">
      <w:pPr>
        <w:pStyle w:val="ListParagraph"/>
        <w:numPr>
          <w:ilvl w:val="0"/>
          <w:numId w:val="4"/>
        </w:numPr>
        <w:rPr>
          <w:rFonts w:ascii="Arial Narrow" w:hAnsi="Arial Narrow"/>
          <w:sz w:val="22"/>
          <w:szCs w:val="22"/>
        </w:rPr>
      </w:pPr>
      <w:r w:rsidRPr="009D79F1">
        <w:rPr>
          <w:rFonts w:ascii="Arial Narrow" w:hAnsi="Arial Narrow"/>
          <w:sz w:val="22"/>
          <w:szCs w:val="22"/>
        </w:rPr>
        <w:t xml:space="preserve">A separate form </w:t>
      </w:r>
      <w:proofErr w:type="gramStart"/>
      <w:r w:rsidRPr="009D79F1">
        <w:rPr>
          <w:rFonts w:ascii="Arial Narrow" w:hAnsi="Arial Narrow"/>
          <w:sz w:val="22"/>
          <w:szCs w:val="22"/>
        </w:rPr>
        <w:t>must be completed</w:t>
      </w:r>
      <w:proofErr w:type="gramEnd"/>
      <w:r w:rsidRPr="009D79F1">
        <w:rPr>
          <w:rFonts w:ascii="Arial Narrow" w:hAnsi="Arial Narrow"/>
          <w:sz w:val="22"/>
          <w:szCs w:val="22"/>
        </w:rPr>
        <w:t xml:space="preserve"> for each provider. </w:t>
      </w:r>
    </w:p>
    <w:p w14:paraId="64EFD3CC" w14:textId="77777777" w:rsidR="009D79F1" w:rsidRPr="009D79F1" w:rsidRDefault="009D79F1" w:rsidP="009D79F1">
      <w:pPr>
        <w:pStyle w:val="ListParagraph"/>
        <w:numPr>
          <w:ilvl w:val="0"/>
          <w:numId w:val="4"/>
        </w:numPr>
        <w:rPr>
          <w:rFonts w:ascii="Arial Narrow" w:hAnsi="Arial Narrow"/>
          <w:sz w:val="22"/>
          <w:szCs w:val="22"/>
        </w:rPr>
      </w:pPr>
      <w:r w:rsidRPr="009D79F1">
        <w:rPr>
          <w:rFonts w:ascii="Arial Narrow" w:hAnsi="Arial Narrow"/>
          <w:sz w:val="22"/>
          <w:szCs w:val="22"/>
        </w:rPr>
        <w:t xml:space="preserve">If a provider practices in more than one location, one form </w:t>
      </w:r>
      <w:proofErr w:type="gramStart"/>
      <w:r w:rsidRPr="009D79F1">
        <w:rPr>
          <w:rFonts w:ascii="Arial Narrow" w:hAnsi="Arial Narrow"/>
          <w:sz w:val="22"/>
          <w:szCs w:val="22"/>
        </w:rPr>
        <w:t>must be completed</w:t>
      </w:r>
      <w:proofErr w:type="gramEnd"/>
      <w:r w:rsidRPr="009D79F1">
        <w:rPr>
          <w:rFonts w:ascii="Arial Narrow" w:hAnsi="Arial Narrow"/>
          <w:sz w:val="22"/>
          <w:szCs w:val="22"/>
        </w:rPr>
        <w:t xml:space="preserve"> for each location for the provider.</w:t>
      </w:r>
    </w:p>
    <w:p w14:paraId="5F9D3351" w14:textId="71C8E57D" w:rsidR="009D79F1" w:rsidRPr="009D79F1" w:rsidRDefault="009D79F1" w:rsidP="009D79F1">
      <w:pPr>
        <w:pStyle w:val="ListParagraph"/>
        <w:numPr>
          <w:ilvl w:val="0"/>
          <w:numId w:val="4"/>
        </w:numPr>
        <w:rPr>
          <w:rFonts w:ascii="Arial Narrow" w:hAnsi="Arial Narrow" w:cs="Arial"/>
          <w:b/>
          <w:bCs/>
          <w:sz w:val="22"/>
          <w:szCs w:val="22"/>
        </w:rPr>
      </w:pPr>
      <w:r>
        <w:rPr>
          <w:rFonts w:ascii="Arial Narrow" w:hAnsi="Arial Narrow" w:cs="Arial"/>
          <w:b/>
          <w:bCs/>
          <w:sz w:val="22"/>
          <w:szCs w:val="22"/>
        </w:rPr>
        <w:t xml:space="preserve">You </w:t>
      </w:r>
      <w:proofErr w:type="gramStart"/>
      <w:r>
        <w:rPr>
          <w:rFonts w:ascii="Arial Narrow" w:hAnsi="Arial Narrow" w:cs="Arial"/>
          <w:b/>
          <w:bCs/>
          <w:sz w:val="22"/>
          <w:szCs w:val="22"/>
        </w:rPr>
        <w:t>will be contacted</w:t>
      </w:r>
      <w:proofErr w:type="gramEnd"/>
      <w:r>
        <w:rPr>
          <w:rFonts w:ascii="Arial Narrow" w:hAnsi="Arial Narrow" w:cs="Arial"/>
          <w:b/>
          <w:bCs/>
          <w:sz w:val="22"/>
          <w:szCs w:val="22"/>
        </w:rPr>
        <w:t xml:space="preserve"> </w:t>
      </w:r>
      <w:r w:rsidRPr="009D79F1">
        <w:rPr>
          <w:rFonts w:ascii="Arial Narrow" w:hAnsi="Arial Narrow" w:cs="Arial"/>
          <w:b/>
          <w:bCs/>
          <w:sz w:val="22"/>
          <w:szCs w:val="22"/>
        </w:rPr>
        <w:t xml:space="preserve">to confirm a service start date. Please do not send the doctor coats until a start date </w:t>
      </w:r>
      <w:proofErr w:type="gramStart"/>
      <w:r w:rsidRPr="009D79F1">
        <w:rPr>
          <w:rFonts w:ascii="Arial Narrow" w:hAnsi="Arial Narrow" w:cs="Arial"/>
          <w:b/>
          <w:bCs/>
          <w:sz w:val="22"/>
          <w:szCs w:val="22"/>
        </w:rPr>
        <w:t>has been provided</w:t>
      </w:r>
      <w:proofErr w:type="gramEnd"/>
      <w:r w:rsidRPr="009D79F1">
        <w:rPr>
          <w:rFonts w:ascii="Arial Narrow" w:hAnsi="Arial Narrow" w:cs="Arial"/>
          <w:b/>
          <w:bCs/>
          <w:sz w:val="22"/>
          <w:szCs w:val="22"/>
        </w:rPr>
        <w:t xml:space="preserve">. </w:t>
      </w:r>
    </w:p>
    <w:p w14:paraId="2EA28FA7" w14:textId="77777777" w:rsidR="009D79F1" w:rsidRPr="009D79F1" w:rsidRDefault="009D79F1" w:rsidP="009D79F1">
      <w:pPr>
        <w:tabs>
          <w:tab w:val="left" w:pos="1350"/>
        </w:tabs>
        <w:rPr>
          <w:rFonts w:ascii="Arial Narrow" w:hAnsi="Arial Narrow"/>
          <w:b/>
          <w:sz w:val="22"/>
          <w:szCs w:val="22"/>
          <w:u w:val="single"/>
        </w:rPr>
      </w:pPr>
    </w:p>
    <w:p w14:paraId="334B735A" w14:textId="72748E10" w:rsidR="004A6C68" w:rsidRPr="00D94B43" w:rsidRDefault="00AC0C9B" w:rsidP="009D79F1">
      <w:pPr>
        <w:pStyle w:val="ListParagraph"/>
        <w:numPr>
          <w:ilvl w:val="0"/>
          <w:numId w:val="9"/>
        </w:numPr>
        <w:tabs>
          <w:tab w:val="left" w:pos="1350"/>
        </w:tabs>
        <w:rPr>
          <w:rFonts w:ascii="Arial Narrow" w:hAnsi="Arial Narrow"/>
          <w:b/>
          <w:sz w:val="22"/>
          <w:szCs w:val="22"/>
          <w:u w:val="single"/>
        </w:rPr>
      </w:pPr>
      <w:r w:rsidRPr="00D94B43">
        <w:rPr>
          <w:rFonts w:ascii="Arial Narrow" w:hAnsi="Arial Narrow"/>
          <w:b/>
          <w:sz w:val="22"/>
          <w:szCs w:val="22"/>
          <w:u w:val="single"/>
        </w:rPr>
        <w:t xml:space="preserve">CHANGING </w:t>
      </w:r>
      <w:r w:rsidR="00D94B43" w:rsidRPr="00D94B43">
        <w:rPr>
          <w:rFonts w:ascii="Arial Narrow" w:hAnsi="Arial Narrow"/>
          <w:b/>
          <w:sz w:val="22"/>
          <w:szCs w:val="22"/>
          <w:u w:val="single"/>
        </w:rPr>
        <w:t xml:space="preserve">PROVIDER LOCATION, </w:t>
      </w:r>
      <w:r w:rsidRPr="00D94B43">
        <w:rPr>
          <w:rFonts w:ascii="Arial Narrow" w:hAnsi="Arial Narrow"/>
          <w:b/>
          <w:sz w:val="22"/>
          <w:szCs w:val="22"/>
          <w:u w:val="single"/>
        </w:rPr>
        <w:t xml:space="preserve">or ADDING </w:t>
      </w:r>
      <w:r w:rsidR="00D94B43" w:rsidRPr="00D94B43">
        <w:rPr>
          <w:rFonts w:ascii="Arial Narrow" w:hAnsi="Arial Narrow"/>
          <w:b/>
          <w:sz w:val="22"/>
          <w:szCs w:val="22"/>
          <w:u w:val="single"/>
        </w:rPr>
        <w:t>A LOCATION FOR A PROVIDER:</w:t>
      </w:r>
    </w:p>
    <w:p w14:paraId="6592346B" w14:textId="2449CB69" w:rsidR="00AC0C9B" w:rsidRDefault="00AC0C9B" w:rsidP="00AC0C9B">
      <w:pPr>
        <w:ind w:left="720"/>
        <w:rPr>
          <w:rFonts w:ascii="Arial Narrow" w:hAnsi="Arial Narrow"/>
          <w:b/>
          <w:sz w:val="22"/>
          <w:szCs w:val="22"/>
          <w:u w:val="single"/>
        </w:rPr>
      </w:pPr>
      <w:r>
        <w:rPr>
          <w:rFonts w:ascii="Arial Narrow" w:hAnsi="Arial Narrow"/>
          <w:sz w:val="22"/>
          <w:szCs w:val="22"/>
        </w:rPr>
        <w:t xml:space="preserve">If a provider moves to a different location, or if the provider begins practice at an additional location, please follow the steps below to ensure the provider receives the right coat, at the right location. </w:t>
      </w:r>
    </w:p>
    <w:p w14:paraId="433D146F" w14:textId="1B97BD33" w:rsidR="001451DD" w:rsidRDefault="001451DD" w:rsidP="009D79F1">
      <w:pPr>
        <w:pStyle w:val="ListParagraph"/>
        <w:numPr>
          <w:ilvl w:val="0"/>
          <w:numId w:val="1"/>
        </w:numPr>
        <w:rPr>
          <w:rFonts w:ascii="Arial Narrow" w:hAnsi="Arial Narrow"/>
          <w:sz w:val="22"/>
          <w:szCs w:val="22"/>
        </w:rPr>
      </w:pPr>
      <w:r>
        <w:rPr>
          <w:rFonts w:ascii="Arial Narrow" w:hAnsi="Arial Narrow"/>
          <w:sz w:val="22"/>
          <w:szCs w:val="22"/>
        </w:rPr>
        <w:t>Prior to sending doctor coats to be processed/labeled, c</w:t>
      </w:r>
      <w:r w:rsidRPr="00625183">
        <w:rPr>
          <w:rFonts w:ascii="Arial Narrow" w:hAnsi="Arial Narrow"/>
          <w:sz w:val="22"/>
          <w:szCs w:val="22"/>
        </w:rPr>
        <w:t xml:space="preserve">ompletely fill out </w:t>
      </w:r>
      <w:r>
        <w:rPr>
          <w:rFonts w:ascii="Arial Narrow" w:hAnsi="Arial Narrow"/>
          <w:sz w:val="22"/>
          <w:szCs w:val="22"/>
        </w:rPr>
        <w:t>the</w:t>
      </w:r>
      <w:r w:rsidRPr="00801F88">
        <w:rPr>
          <w:rFonts w:ascii="Arial Narrow" w:hAnsi="Arial Narrow"/>
          <w:b/>
          <w:bCs/>
          <w:sz w:val="22"/>
          <w:szCs w:val="22"/>
        </w:rPr>
        <w:t xml:space="preserve"> </w:t>
      </w:r>
      <w:r w:rsidRPr="007831E0">
        <w:rPr>
          <w:rFonts w:ascii="Arial Narrow" w:hAnsi="Arial Narrow"/>
          <w:sz w:val="22"/>
          <w:szCs w:val="22"/>
        </w:rPr>
        <w:t>CHANGE</w:t>
      </w:r>
      <w:r w:rsidRPr="001451DD">
        <w:rPr>
          <w:rFonts w:ascii="Arial Narrow" w:hAnsi="Arial Narrow"/>
          <w:b/>
          <w:bCs/>
          <w:sz w:val="22"/>
          <w:szCs w:val="22"/>
        </w:rPr>
        <w:t xml:space="preserve"> </w:t>
      </w:r>
      <w:r w:rsidRPr="00625183">
        <w:rPr>
          <w:rFonts w:ascii="Arial Narrow" w:hAnsi="Arial Narrow"/>
          <w:sz w:val="22"/>
          <w:szCs w:val="22"/>
        </w:rPr>
        <w:t xml:space="preserve">Doctor Coat Form </w:t>
      </w:r>
      <w:r>
        <w:rPr>
          <w:rFonts w:ascii="Arial Narrow" w:hAnsi="Arial Narrow"/>
          <w:sz w:val="22"/>
          <w:szCs w:val="22"/>
        </w:rPr>
        <w:t>(</w:t>
      </w:r>
      <w:r w:rsidR="00D94B43">
        <w:rPr>
          <w:rFonts w:ascii="Arial Narrow" w:hAnsi="Arial Narrow"/>
          <w:sz w:val="22"/>
          <w:szCs w:val="22"/>
        </w:rPr>
        <w:t>Attachment B</w:t>
      </w:r>
      <w:r>
        <w:rPr>
          <w:rFonts w:ascii="Arial Narrow" w:hAnsi="Arial Narrow"/>
          <w:sz w:val="22"/>
          <w:szCs w:val="22"/>
        </w:rPr>
        <w:t xml:space="preserve">): </w:t>
      </w:r>
    </w:p>
    <w:p w14:paraId="1945CF60" w14:textId="19DF3DB2" w:rsidR="001451DD" w:rsidRDefault="001451DD" w:rsidP="009D79F1">
      <w:pPr>
        <w:pStyle w:val="ListParagraph"/>
        <w:numPr>
          <w:ilvl w:val="0"/>
          <w:numId w:val="4"/>
        </w:numPr>
        <w:rPr>
          <w:rFonts w:ascii="Arial Narrow" w:hAnsi="Arial Narrow"/>
          <w:sz w:val="22"/>
          <w:szCs w:val="22"/>
        </w:rPr>
      </w:pPr>
      <w:r>
        <w:rPr>
          <w:rFonts w:ascii="Arial Narrow" w:hAnsi="Arial Narrow"/>
          <w:sz w:val="22"/>
          <w:szCs w:val="22"/>
        </w:rPr>
        <w:t xml:space="preserve">A separate form </w:t>
      </w:r>
      <w:proofErr w:type="gramStart"/>
      <w:r>
        <w:rPr>
          <w:rFonts w:ascii="Arial Narrow" w:hAnsi="Arial Narrow"/>
          <w:sz w:val="22"/>
          <w:szCs w:val="22"/>
        </w:rPr>
        <w:t>must be completed</w:t>
      </w:r>
      <w:proofErr w:type="gramEnd"/>
      <w:r>
        <w:rPr>
          <w:rFonts w:ascii="Arial Narrow" w:hAnsi="Arial Narrow"/>
          <w:sz w:val="22"/>
          <w:szCs w:val="22"/>
        </w:rPr>
        <w:t xml:space="preserve"> </w:t>
      </w:r>
      <w:r w:rsidRPr="00625183">
        <w:rPr>
          <w:rFonts w:ascii="Arial Narrow" w:hAnsi="Arial Narrow"/>
          <w:sz w:val="22"/>
          <w:szCs w:val="22"/>
        </w:rPr>
        <w:t>for each provider.</w:t>
      </w:r>
      <w:r>
        <w:rPr>
          <w:rFonts w:ascii="Arial Narrow" w:hAnsi="Arial Narrow"/>
          <w:sz w:val="22"/>
          <w:szCs w:val="22"/>
        </w:rPr>
        <w:t xml:space="preserve"> </w:t>
      </w:r>
    </w:p>
    <w:p w14:paraId="263162AE" w14:textId="77777777" w:rsidR="001451DD" w:rsidRPr="00AC0C9B" w:rsidRDefault="001451DD" w:rsidP="009D79F1">
      <w:pPr>
        <w:pStyle w:val="ListParagraph"/>
        <w:numPr>
          <w:ilvl w:val="0"/>
          <w:numId w:val="4"/>
        </w:numPr>
        <w:rPr>
          <w:rFonts w:ascii="Arial Narrow" w:hAnsi="Arial Narrow"/>
          <w:sz w:val="22"/>
          <w:szCs w:val="22"/>
        </w:rPr>
      </w:pPr>
      <w:r>
        <w:rPr>
          <w:rFonts w:ascii="Arial Narrow" w:hAnsi="Arial Narrow"/>
          <w:sz w:val="22"/>
          <w:szCs w:val="22"/>
        </w:rPr>
        <w:t xml:space="preserve">If a provider practices in more than one location, one form </w:t>
      </w:r>
      <w:proofErr w:type="gramStart"/>
      <w:r>
        <w:rPr>
          <w:rFonts w:ascii="Arial Narrow" w:hAnsi="Arial Narrow"/>
          <w:sz w:val="22"/>
          <w:szCs w:val="22"/>
        </w:rPr>
        <w:t>must be completed</w:t>
      </w:r>
      <w:proofErr w:type="gramEnd"/>
      <w:r>
        <w:rPr>
          <w:rFonts w:ascii="Arial Narrow" w:hAnsi="Arial Narrow"/>
          <w:sz w:val="22"/>
          <w:szCs w:val="22"/>
        </w:rPr>
        <w:t xml:space="preserve"> for each location for the provider.</w:t>
      </w:r>
    </w:p>
    <w:p w14:paraId="43C806FB" w14:textId="77777777" w:rsidR="009D79F1" w:rsidRDefault="001451DD" w:rsidP="009D79F1">
      <w:pPr>
        <w:pStyle w:val="ListParagraph"/>
        <w:numPr>
          <w:ilvl w:val="0"/>
          <w:numId w:val="1"/>
        </w:numPr>
        <w:rPr>
          <w:rFonts w:ascii="Arial Narrow" w:hAnsi="Arial Narrow"/>
          <w:sz w:val="22"/>
          <w:szCs w:val="22"/>
        </w:rPr>
      </w:pPr>
      <w:r>
        <w:rPr>
          <w:rFonts w:ascii="Arial Narrow" w:hAnsi="Arial Narrow"/>
          <w:sz w:val="22"/>
          <w:szCs w:val="22"/>
        </w:rPr>
        <w:t xml:space="preserve">Email the completed </w:t>
      </w:r>
      <w:r w:rsidRPr="007831E0">
        <w:rPr>
          <w:rFonts w:ascii="Arial Narrow" w:hAnsi="Arial Narrow"/>
          <w:sz w:val="22"/>
          <w:szCs w:val="22"/>
        </w:rPr>
        <w:t>CHANGE</w:t>
      </w:r>
      <w:r>
        <w:rPr>
          <w:rFonts w:ascii="Arial Narrow" w:hAnsi="Arial Narrow"/>
          <w:sz w:val="22"/>
          <w:szCs w:val="22"/>
        </w:rPr>
        <w:t xml:space="preserve"> Doctor Coat Form to </w:t>
      </w:r>
      <w:hyperlink r:id="rId11" w:history="1">
        <w:r w:rsidR="00801F88" w:rsidRPr="003B7F48">
          <w:rPr>
            <w:rStyle w:val="Hyperlink"/>
            <w:rFonts w:ascii="Arial Narrow" w:hAnsi="Arial Narrow"/>
            <w:sz w:val="22"/>
            <w:szCs w:val="22"/>
          </w:rPr>
          <w:t>drcoats@wmshl.org</w:t>
        </w:r>
      </w:hyperlink>
      <w:proofErr w:type="gramStart"/>
      <w:r w:rsidR="00D94B43" w:rsidRPr="00D94B43">
        <w:rPr>
          <w:rFonts w:ascii="Arial Narrow" w:hAnsi="Arial Narrow"/>
          <w:sz w:val="22"/>
          <w:szCs w:val="22"/>
        </w:rPr>
        <w:t>,</w:t>
      </w:r>
      <w:r w:rsidR="00D94B43">
        <w:t xml:space="preserve"> </w:t>
      </w:r>
      <w:r>
        <w:rPr>
          <w:rFonts w:ascii="Arial Narrow" w:hAnsi="Arial Narrow"/>
          <w:sz w:val="22"/>
          <w:szCs w:val="22"/>
        </w:rPr>
        <w:t xml:space="preserve"> or</w:t>
      </w:r>
      <w:proofErr w:type="gramEnd"/>
      <w:r>
        <w:rPr>
          <w:rFonts w:ascii="Arial Narrow" w:hAnsi="Arial Narrow"/>
          <w:sz w:val="22"/>
          <w:szCs w:val="22"/>
        </w:rPr>
        <w:t xml:space="preserve"> Fax to 616-784-7800.</w:t>
      </w:r>
    </w:p>
    <w:p w14:paraId="786EC9A6" w14:textId="1949EAF9" w:rsidR="00AC0C9B" w:rsidRPr="009D79F1" w:rsidRDefault="001451DD" w:rsidP="009D79F1">
      <w:pPr>
        <w:pStyle w:val="ListParagraph"/>
        <w:numPr>
          <w:ilvl w:val="0"/>
          <w:numId w:val="1"/>
        </w:numPr>
        <w:rPr>
          <w:rFonts w:ascii="Arial Narrow" w:hAnsi="Arial Narrow"/>
          <w:sz w:val="22"/>
          <w:szCs w:val="22"/>
        </w:rPr>
      </w:pPr>
      <w:r w:rsidRPr="009D79F1">
        <w:rPr>
          <w:rFonts w:ascii="Arial Narrow" w:hAnsi="Arial Narrow"/>
          <w:bCs/>
          <w:sz w:val="22"/>
          <w:szCs w:val="22"/>
        </w:rPr>
        <w:t>Upon receiving, WMSHL re</w:t>
      </w:r>
      <w:r w:rsidR="004A2405" w:rsidRPr="009D79F1">
        <w:rPr>
          <w:rFonts w:ascii="Arial Narrow" w:hAnsi="Arial Narrow"/>
          <w:bCs/>
          <w:sz w:val="22"/>
          <w:szCs w:val="22"/>
        </w:rPr>
        <w:t>-labels the coat(s).</w:t>
      </w:r>
    </w:p>
    <w:p w14:paraId="5E069039" w14:textId="5CDBBC8F" w:rsidR="004A6C68" w:rsidRPr="004A2405" w:rsidRDefault="004A6C68" w:rsidP="004A2405">
      <w:pPr>
        <w:rPr>
          <w:rFonts w:ascii="Arial Narrow" w:hAnsi="Arial Narrow"/>
          <w:sz w:val="22"/>
          <w:szCs w:val="22"/>
        </w:rPr>
      </w:pPr>
    </w:p>
    <w:p w14:paraId="18CC036E" w14:textId="4CC9D08F" w:rsidR="004A6C68" w:rsidRPr="006617DC" w:rsidRDefault="00E92700" w:rsidP="009D79F1">
      <w:pPr>
        <w:pStyle w:val="ListParagraph"/>
        <w:numPr>
          <w:ilvl w:val="0"/>
          <w:numId w:val="9"/>
        </w:numPr>
        <w:rPr>
          <w:rFonts w:ascii="Arial Narrow" w:hAnsi="Arial Narrow"/>
          <w:b/>
          <w:bCs/>
          <w:sz w:val="22"/>
          <w:szCs w:val="22"/>
          <w:u w:val="single"/>
        </w:rPr>
      </w:pPr>
      <w:r w:rsidRPr="006617DC">
        <w:rPr>
          <w:rFonts w:ascii="Arial Narrow" w:hAnsi="Arial Narrow"/>
          <w:b/>
          <w:bCs/>
          <w:sz w:val="22"/>
          <w:szCs w:val="22"/>
          <w:u w:val="single"/>
        </w:rPr>
        <w:t>RETURN DELIVERY FOR DOCTOR COATS:</w:t>
      </w:r>
    </w:p>
    <w:p w14:paraId="199342AF" w14:textId="5D941FBC" w:rsidR="00E92700" w:rsidRPr="00C515A5" w:rsidRDefault="00C515A5" w:rsidP="00C515A5">
      <w:pPr>
        <w:ind w:left="720"/>
        <w:rPr>
          <w:rFonts w:ascii="Arial Narrow" w:hAnsi="Arial Narrow"/>
          <w:iCs/>
          <w:sz w:val="22"/>
          <w:szCs w:val="22"/>
        </w:rPr>
      </w:pPr>
      <w:r>
        <w:rPr>
          <w:rFonts w:ascii="Arial Narrow" w:hAnsi="Arial Narrow"/>
          <w:iCs/>
          <w:sz w:val="22"/>
          <w:szCs w:val="22"/>
        </w:rPr>
        <w:t xml:space="preserve">Each doctor coat </w:t>
      </w:r>
      <w:proofErr w:type="gramStart"/>
      <w:r>
        <w:rPr>
          <w:rFonts w:ascii="Arial Narrow" w:hAnsi="Arial Narrow"/>
          <w:iCs/>
          <w:sz w:val="22"/>
          <w:szCs w:val="22"/>
        </w:rPr>
        <w:t>is placed on a hanger and covered with a clear plastic bag</w:t>
      </w:r>
      <w:proofErr w:type="gramEnd"/>
      <w:r>
        <w:rPr>
          <w:rFonts w:ascii="Arial Narrow" w:hAnsi="Arial Narrow"/>
          <w:iCs/>
          <w:sz w:val="22"/>
          <w:szCs w:val="22"/>
        </w:rPr>
        <w:t>.</w:t>
      </w:r>
      <w:r w:rsidRPr="00C515A5">
        <w:rPr>
          <w:rFonts w:ascii="Arial Narrow" w:hAnsi="Arial Narrow"/>
          <w:iCs/>
          <w:sz w:val="22"/>
          <w:szCs w:val="22"/>
        </w:rPr>
        <w:t xml:space="preserve"> Doctor coats </w:t>
      </w:r>
      <w:proofErr w:type="gramStart"/>
      <w:r w:rsidRPr="00C515A5">
        <w:rPr>
          <w:rFonts w:ascii="Arial Narrow" w:hAnsi="Arial Narrow"/>
          <w:iCs/>
          <w:sz w:val="22"/>
          <w:szCs w:val="22"/>
        </w:rPr>
        <w:t>are delivered</w:t>
      </w:r>
      <w:proofErr w:type="gramEnd"/>
      <w:r w:rsidRPr="00C515A5">
        <w:rPr>
          <w:rFonts w:ascii="Arial Narrow" w:hAnsi="Arial Narrow"/>
          <w:iCs/>
          <w:sz w:val="22"/>
          <w:szCs w:val="22"/>
        </w:rPr>
        <w:t xml:space="preserve"> separate, however, alongside general linen.</w:t>
      </w:r>
    </w:p>
    <w:p w14:paraId="05FFEB17" w14:textId="5E590EA2" w:rsidR="00E92700" w:rsidRPr="00E92700" w:rsidRDefault="00E92700" w:rsidP="009D79F1">
      <w:pPr>
        <w:pStyle w:val="ListParagraph"/>
        <w:numPr>
          <w:ilvl w:val="0"/>
          <w:numId w:val="5"/>
        </w:numPr>
        <w:rPr>
          <w:rFonts w:ascii="Arial Narrow" w:hAnsi="Arial Narrow"/>
          <w:iCs/>
          <w:sz w:val="22"/>
          <w:szCs w:val="22"/>
        </w:rPr>
      </w:pPr>
      <w:r>
        <w:rPr>
          <w:rFonts w:ascii="Arial Narrow" w:hAnsi="Arial Narrow"/>
          <w:sz w:val="22"/>
          <w:szCs w:val="22"/>
        </w:rPr>
        <w:t xml:space="preserve">Please designate a location for CLEAN doctor coats to </w:t>
      </w:r>
      <w:proofErr w:type="gramStart"/>
      <w:r>
        <w:rPr>
          <w:rFonts w:ascii="Arial Narrow" w:hAnsi="Arial Narrow"/>
          <w:sz w:val="22"/>
          <w:szCs w:val="22"/>
        </w:rPr>
        <w:t>be returned</w:t>
      </w:r>
      <w:proofErr w:type="gramEnd"/>
      <w:r>
        <w:rPr>
          <w:rFonts w:ascii="Arial Narrow" w:hAnsi="Arial Narrow"/>
          <w:sz w:val="22"/>
          <w:szCs w:val="22"/>
        </w:rPr>
        <w:t>.</w:t>
      </w:r>
    </w:p>
    <w:p w14:paraId="7879A746" w14:textId="07B88C4C" w:rsidR="00E92700" w:rsidRPr="00E92700" w:rsidRDefault="00E92700" w:rsidP="009D79F1">
      <w:pPr>
        <w:pStyle w:val="ListParagraph"/>
        <w:numPr>
          <w:ilvl w:val="0"/>
          <w:numId w:val="5"/>
        </w:numPr>
        <w:rPr>
          <w:rFonts w:ascii="Arial Narrow" w:hAnsi="Arial Narrow"/>
          <w:iCs/>
          <w:sz w:val="22"/>
          <w:szCs w:val="22"/>
        </w:rPr>
      </w:pPr>
      <w:r>
        <w:rPr>
          <w:rFonts w:ascii="Arial Narrow" w:hAnsi="Arial Narrow"/>
          <w:sz w:val="22"/>
          <w:szCs w:val="22"/>
        </w:rPr>
        <w:t>Please communicate the clean designated location with the WMSHL driver.</w:t>
      </w:r>
    </w:p>
    <w:p w14:paraId="6C469A6C" w14:textId="16C79F07" w:rsidR="006617DC" w:rsidRPr="009D79F1" w:rsidRDefault="00D5456E" w:rsidP="009D79F1">
      <w:pPr>
        <w:pStyle w:val="ListParagraph"/>
        <w:numPr>
          <w:ilvl w:val="0"/>
          <w:numId w:val="5"/>
        </w:numPr>
        <w:rPr>
          <w:rFonts w:ascii="Arial Narrow" w:hAnsi="Arial Narrow"/>
          <w:iCs/>
          <w:sz w:val="22"/>
          <w:szCs w:val="22"/>
        </w:rPr>
      </w:pPr>
      <w:r w:rsidRPr="00E92700">
        <w:rPr>
          <w:rFonts w:ascii="Arial Narrow" w:hAnsi="Arial Narrow"/>
          <w:iCs/>
          <w:sz w:val="22"/>
          <w:szCs w:val="22"/>
        </w:rPr>
        <w:t xml:space="preserve">It is the responsibility </w:t>
      </w:r>
      <w:r w:rsidR="00E92700">
        <w:rPr>
          <w:rFonts w:ascii="Arial Narrow" w:hAnsi="Arial Narrow"/>
          <w:iCs/>
          <w:sz w:val="22"/>
          <w:szCs w:val="22"/>
        </w:rPr>
        <w:t xml:space="preserve">of the member to ensure the doctor coats </w:t>
      </w:r>
      <w:proofErr w:type="gramStart"/>
      <w:r w:rsidR="00E92700">
        <w:rPr>
          <w:rFonts w:ascii="Arial Narrow" w:hAnsi="Arial Narrow"/>
          <w:iCs/>
          <w:sz w:val="22"/>
          <w:szCs w:val="22"/>
        </w:rPr>
        <w:t>are delivered</w:t>
      </w:r>
      <w:proofErr w:type="gramEnd"/>
      <w:r w:rsidR="00E92700">
        <w:rPr>
          <w:rFonts w:ascii="Arial Narrow" w:hAnsi="Arial Narrow"/>
          <w:iCs/>
          <w:sz w:val="22"/>
          <w:szCs w:val="22"/>
        </w:rPr>
        <w:t xml:space="preserve"> to the provider.</w:t>
      </w:r>
    </w:p>
    <w:p w14:paraId="4DF8CF4D" w14:textId="2617E230" w:rsidR="006617DC" w:rsidRPr="006617DC" w:rsidRDefault="006617DC" w:rsidP="009D79F1">
      <w:pPr>
        <w:pStyle w:val="ListParagraph"/>
        <w:numPr>
          <w:ilvl w:val="0"/>
          <w:numId w:val="9"/>
        </w:numPr>
        <w:rPr>
          <w:rFonts w:ascii="Arial Narrow" w:hAnsi="Arial Narrow"/>
          <w:b/>
          <w:bCs/>
          <w:iCs/>
          <w:sz w:val="22"/>
          <w:szCs w:val="22"/>
          <w:u w:val="single"/>
        </w:rPr>
      </w:pPr>
      <w:r w:rsidRPr="006617DC">
        <w:rPr>
          <w:rFonts w:ascii="Arial Narrow" w:hAnsi="Arial Narrow"/>
          <w:b/>
          <w:bCs/>
          <w:iCs/>
          <w:sz w:val="22"/>
          <w:szCs w:val="22"/>
          <w:u w:val="single"/>
        </w:rPr>
        <w:t xml:space="preserve">MISSING DOCTOR COATS: </w:t>
      </w:r>
    </w:p>
    <w:p w14:paraId="7A47621A" w14:textId="71BBD77B" w:rsidR="004A6C68" w:rsidRDefault="006617DC" w:rsidP="009D79F1">
      <w:pPr>
        <w:pStyle w:val="ListParagraph"/>
        <w:numPr>
          <w:ilvl w:val="0"/>
          <w:numId w:val="10"/>
        </w:numPr>
        <w:rPr>
          <w:rFonts w:ascii="Arial Narrow" w:hAnsi="Arial Narrow"/>
          <w:iCs/>
          <w:sz w:val="22"/>
          <w:szCs w:val="22"/>
        </w:rPr>
      </w:pPr>
      <w:r w:rsidRPr="006617DC">
        <w:rPr>
          <w:rFonts w:ascii="Arial Narrow" w:hAnsi="Arial Narrow"/>
          <w:iCs/>
          <w:sz w:val="22"/>
          <w:szCs w:val="22"/>
        </w:rPr>
        <w:t xml:space="preserve">In the event a doctor coat </w:t>
      </w:r>
      <w:proofErr w:type="gramStart"/>
      <w:r w:rsidRPr="006617DC">
        <w:rPr>
          <w:rFonts w:ascii="Arial Narrow" w:hAnsi="Arial Narrow"/>
          <w:iCs/>
          <w:sz w:val="22"/>
          <w:szCs w:val="22"/>
        </w:rPr>
        <w:t xml:space="preserve">is </w:t>
      </w:r>
      <w:r w:rsidR="00C70FB0">
        <w:rPr>
          <w:rFonts w:ascii="Arial Narrow" w:hAnsi="Arial Narrow"/>
          <w:iCs/>
          <w:sz w:val="22"/>
          <w:szCs w:val="22"/>
        </w:rPr>
        <w:t>assumed</w:t>
      </w:r>
      <w:proofErr w:type="gramEnd"/>
      <w:r w:rsidR="00C70FB0">
        <w:rPr>
          <w:rFonts w:ascii="Arial Narrow" w:hAnsi="Arial Narrow"/>
          <w:iCs/>
          <w:sz w:val="22"/>
          <w:szCs w:val="22"/>
        </w:rPr>
        <w:t xml:space="preserve"> </w:t>
      </w:r>
      <w:r w:rsidRPr="006617DC">
        <w:rPr>
          <w:rFonts w:ascii="Arial Narrow" w:hAnsi="Arial Narrow"/>
          <w:iCs/>
          <w:sz w:val="22"/>
          <w:szCs w:val="22"/>
        </w:rPr>
        <w:t xml:space="preserve">missing, please go to </w:t>
      </w:r>
      <w:hyperlink r:id="rId12" w:history="1">
        <w:r w:rsidRPr="006617DC">
          <w:rPr>
            <w:rStyle w:val="Hyperlink"/>
            <w:rFonts w:ascii="Arial Narrow" w:hAnsi="Arial Narrow"/>
            <w:iCs/>
            <w:sz w:val="22"/>
            <w:szCs w:val="22"/>
          </w:rPr>
          <w:t>www.wmshl.org</w:t>
        </w:r>
      </w:hyperlink>
      <w:r w:rsidRPr="006617DC">
        <w:rPr>
          <w:rFonts w:ascii="Arial Narrow" w:hAnsi="Arial Narrow"/>
          <w:iCs/>
          <w:sz w:val="22"/>
          <w:szCs w:val="22"/>
        </w:rPr>
        <w:t xml:space="preserve"> and complete a lost and found report. </w:t>
      </w:r>
      <w:r w:rsidR="00C70FB0">
        <w:rPr>
          <w:rFonts w:ascii="Arial Narrow" w:hAnsi="Arial Narrow"/>
          <w:iCs/>
          <w:sz w:val="22"/>
          <w:szCs w:val="22"/>
        </w:rPr>
        <w:t xml:space="preserve">If the doctor coat is located, WMSHL will contact the account. It is the responsibility of the account contact to advise </w:t>
      </w:r>
      <w:r w:rsidR="00C70FB0">
        <w:rPr>
          <w:rFonts w:ascii="Arial Narrow" w:hAnsi="Arial Narrow"/>
          <w:iCs/>
          <w:sz w:val="22"/>
          <w:szCs w:val="22"/>
        </w:rPr>
        <w:lastRenderedPageBreak/>
        <w:t xml:space="preserve">WMSHL with changes to contact information. Please email </w:t>
      </w:r>
      <w:hyperlink r:id="rId13" w:history="1">
        <w:r w:rsidR="00C70FB0" w:rsidRPr="003B7F48">
          <w:rPr>
            <w:rStyle w:val="Hyperlink"/>
            <w:rFonts w:ascii="Arial Narrow" w:hAnsi="Arial Narrow"/>
            <w:iCs/>
            <w:sz w:val="22"/>
            <w:szCs w:val="22"/>
          </w:rPr>
          <w:t>drcoats@wmshl.org</w:t>
        </w:r>
      </w:hyperlink>
      <w:r w:rsidR="00C70FB0">
        <w:rPr>
          <w:rFonts w:ascii="Arial Narrow" w:hAnsi="Arial Narrow"/>
          <w:iCs/>
          <w:sz w:val="22"/>
          <w:szCs w:val="22"/>
        </w:rPr>
        <w:t xml:space="preserve"> to report a change in contact information.</w:t>
      </w:r>
    </w:p>
    <w:p w14:paraId="4D69BB10" w14:textId="2D21BA61" w:rsidR="006617DC" w:rsidRDefault="00C70FB0" w:rsidP="009D79F1">
      <w:pPr>
        <w:pStyle w:val="ListParagraph"/>
        <w:numPr>
          <w:ilvl w:val="0"/>
          <w:numId w:val="10"/>
        </w:numPr>
        <w:rPr>
          <w:rFonts w:ascii="Arial Narrow" w:hAnsi="Arial Narrow"/>
          <w:iCs/>
          <w:sz w:val="22"/>
          <w:szCs w:val="22"/>
        </w:rPr>
      </w:pPr>
      <w:r>
        <w:rPr>
          <w:rFonts w:ascii="Arial Narrow" w:hAnsi="Arial Narrow"/>
          <w:iCs/>
          <w:sz w:val="22"/>
          <w:szCs w:val="22"/>
        </w:rPr>
        <w:t xml:space="preserve">Unclaimed doctor coats </w:t>
      </w:r>
      <w:proofErr w:type="gramStart"/>
      <w:r>
        <w:rPr>
          <w:rFonts w:ascii="Arial Narrow" w:hAnsi="Arial Narrow"/>
          <w:iCs/>
          <w:sz w:val="22"/>
          <w:szCs w:val="22"/>
        </w:rPr>
        <w:t>are placed</w:t>
      </w:r>
      <w:proofErr w:type="gramEnd"/>
      <w:r>
        <w:rPr>
          <w:rFonts w:ascii="Arial Narrow" w:hAnsi="Arial Narrow"/>
          <w:iCs/>
          <w:sz w:val="22"/>
          <w:szCs w:val="22"/>
        </w:rPr>
        <w:t xml:space="preserve"> in “lost and found”. The </w:t>
      </w:r>
      <w:r w:rsidR="007831E0">
        <w:rPr>
          <w:rFonts w:ascii="Arial Narrow" w:hAnsi="Arial Narrow"/>
          <w:iCs/>
          <w:sz w:val="22"/>
          <w:szCs w:val="22"/>
        </w:rPr>
        <w:t>doctor coat “l</w:t>
      </w:r>
      <w:r>
        <w:rPr>
          <w:rFonts w:ascii="Arial Narrow" w:hAnsi="Arial Narrow"/>
          <w:iCs/>
          <w:sz w:val="22"/>
          <w:szCs w:val="22"/>
        </w:rPr>
        <w:t>ost and found report</w:t>
      </w:r>
      <w:r w:rsidR="007831E0">
        <w:rPr>
          <w:rFonts w:ascii="Arial Narrow" w:hAnsi="Arial Narrow"/>
          <w:iCs/>
          <w:sz w:val="22"/>
          <w:szCs w:val="22"/>
        </w:rPr>
        <w:t xml:space="preserve">” </w:t>
      </w:r>
      <w:proofErr w:type="gramStart"/>
      <w:r>
        <w:rPr>
          <w:rFonts w:ascii="Arial Narrow" w:hAnsi="Arial Narrow"/>
          <w:iCs/>
          <w:sz w:val="22"/>
          <w:szCs w:val="22"/>
        </w:rPr>
        <w:t>is sent</w:t>
      </w:r>
      <w:proofErr w:type="gramEnd"/>
      <w:r>
        <w:rPr>
          <w:rFonts w:ascii="Arial Narrow" w:hAnsi="Arial Narrow"/>
          <w:iCs/>
          <w:sz w:val="22"/>
          <w:szCs w:val="22"/>
        </w:rPr>
        <w:t xml:space="preserve"> monthly.</w:t>
      </w:r>
      <w:r w:rsidR="006617DC">
        <w:rPr>
          <w:rFonts w:ascii="Arial Narrow" w:hAnsi="Arial Narrow"/>
          <w:iCs/>
          <w:sz w:val="22"/>
          <w:szCs w:val="22"/>
        </w:rPr>
        <w:t xml:space="preserve"> </w:t>
      </w:r>
    </w:p>
    <w:p w14:paraId="575C9402" w14:textId="57771EC1" w:rsidR="00C70FB0" w:rsidRDefault="00C70FB0" w:rsidP="009D79F1">
      <w:pPr>
        <w:pStyle w:val="ListParagraph"/>
        <w:numPr>
          <w:ilvl w:val="0"/>
          <w:numId w:val="10"/>
        </w:numPr>
        <w:rPr>
          <w:rFonts w:ascii="Arial Narrow" w:hAnsi="Arial Narrow"/>
          <w:iCs/>
          <w:sz w:val="22"/>
          <w:szCs w:val="22"/>
        </w:rPr>
      </w:pPr>
      <w:r>
        <w:rPr>
          <w:rFonts w:ascii="Arial Narrow" w:hAnsi="Arial Narrow"/>
          <w:iCs/>
          <w:sz w:val="22"/>
          <w:szCs w:val="22"/>
        </w:rPr>
        <w:t xml:space="preserve">Unclaimed doctor coats </w:t>
      </w:r>
      <w:proofErr w:type="gramStart"/>
      <w:r>
        <w:rPr>
          <w:rFonts w:ascii="Arial Narrow" w:hAnsi="Arial Narrow"/>
          <w:iCs/>
          <w:sz w:val="22"/>
          <w:szCs w:val="22"/>
        </w:rPr>
        <w:t>are held</w:t>
      </w:r>
      <w:proofErr w:type="gramEnd"/>
      <w:r>
        <w:rPr>
          <w:rFonts w:ascii="Arial Narrow" w:hAnsi="Arial Narrow"/>
          <w:iCs/>
          <w:sz w:val="22"/>
          <w:szCs w:val="22"/>
        </w:rPr>
        <w:t xml:space="preserve"> for ninety (90) days and are then disposed of appropriately. </w:t>
      </w:r>
    </w:p>
    <w:p w14:paraId="2F213D79" w14:textId="4E3D0D0F" w:rsidR="00C70FB0" w:rsidRPr="006617DC" w:rsidRDefault="00C70FB0" w:rsidP="009D79F1">
      <w:pPr>
        <w:pStyle w:val="ListParagraph"/>
        <w:numPr>
          <w:ilvl w:val="0"/>
          <w:numId w:val="10"/>
        </w:numPr>
        <w:rPr>
          <w:rFonts w:ascii="Arial Narrow" w:hAnsi="Arial Narrow"/>
          <w:iCs/>
          <w:sz w:val="22"/>
          <w:szCs w:val="22"/>
        </w:rPr>
      </w:pPr>
      <w:r>
        <w:rPr>
          <w:rFonts w:ascii="Arial Narrow" w:hAnsi="Arial Narrow"/>
          <w:iCs/>
          <w:sz w:val="22"/>
          <w:szCs w:val="22"/>
        </w:rPr>
        <w:t xml:space="preserve">WMSHL is not responsible for missing or lost doctor coats.  </w:t>
      </w:r>
    </w:p>
    <w:p w14:paraId="1787E76A" w14:textId="53C580C2" w:rsidR="007831E0" w:rsidRDefault="007831E0" w:rsidP="007831E0">
      <w:pPr>
        <w:rPr>
          <w:rFonts w:ascii="Arial Narrow" w:hAnsi="Arial Narrow"/>
          <w:iCs/>
          <w:sz w:val="22"/>
          <w:szCs w:val="22"/>
        </w:rPr>
      </w:pPr>
    </w:p>
    <w:p w14:paraId="5AE9759B" w14:textId="33CC0B54" w:rsidR="007831E0" w:rsidRDefault="007831E0" w:rsidP="009D79F1">
      <w:pPr>
        <w:pStyle w:val="ListParagraph"/>
        <w:numPr>
          <w:ilvl w:val="0"/>
          <w:numId w:val="9"/>
        </w:numPr>
        <w:rPr>
          <w:rFonts w:ascii="Arial Narrow" w:hAnsi="Arial Narrow"/>
          <w:b/>
          <w:bCs/>
          <w:iCs/>
          <w:sz w:val="22"/>
          <w:szCs w:val="22"/>
          <w:u w:val="single"/>
        </w:rPr>
      </w:pPr>
      <w:r w:rsidRPr="007831E0">
        <w:rPr>
          <w:rFonts w:ascii="Arial Narrow" w:hAnsi="Arial Narrow"/>
          <w:b/>
          <w:bCs/>
          <w:iCs/>
          <w:sz w:val="22"/>
          <w:szCs w:val="22"/>
          <w:u w:val="single"/>
        </w:rPr>
        <w:t>RETIRING DOCTO</w:t>
      </w:r>
      <w:r>
        <w:rPr>
          <w:rFonts w:ascii="Arial Narrow" w:hAnsi="Arial Narrow"/>
          <w:b/>
          <w:bCs/>
          <w:iCs/>
          <w:sz w:val="22"/>
          <w:szCs w:val="22"/>
          <w:u w:val="single"/>
        </w:rPr>
        <w:t>R</w:t>
      </w:r>
      <w:r w:rsidRPr="007831E0">
        <w:rPr>
          <w:rFonts w:ascii="Arial Narrow" w:hAnsi="Arial Narrow"/>
          <w:b/>
          <w:bCs/>
          <w:iCs/>
          <w:sz w:val="22"/>
          <w:szCs w:val="22"/>
          <w:u w:val="single"/>
        </w:rPr>
        <w:t xml:space="preserve"> COAT</w:t>
      </w:r>
      <w:r>
        <w:rPr>
          <w:rFonts w:ascii="Arial Narrow" w:hAnsi="Arial Narrow"/>
          <w:b/>
          <w:bCs/>
          <w:iCs/>
          <w:sz w:val="22"/>
          <w:szCs w:val="22"/>
          <w:u w:val="single"/>
        </w:rPr>
        <w:t>S</w:t>
      </w:r>
      <w:r w:rsidRPr="007831E0">
        <w:rPr>
          <w:rFonts w:ascii="Arial Narrow" w:hAnsi="Arial Narrow"/>
          <w:b/>
          <w:bCs/>
          <w:iCs/>
          <w:sz w:val="22"/>
          <w:szCs w:val="22"/>
          <w:u w:val="single"/>
        </w:rPr>
        <w:t>:</w:t>
      </w:r>
    </w:p>
    <w:p w14:paraId="1F1A821B" w14:textId="1AD6AB4C" w:rsidR="007831E0" w:rsidRPr="007831E0" w:rsidRDefault="007831E0" w:rsidP="009D79F1">
      <w:pPr>
        <w:pStyle w:val="ListParagraph"/>
        <w:numPr>
          <w:ilvl w:val="0"/>
          <w:numId w:val="11"/>
        </w:numPr>
        <w:rPr>
          <w:rFonts w:ascii="Arial Narrow" w:hAnsi="Arial Narrow"/>
          <w:b/>
          <w:bCs/>
          <w:iCs/>
          <w:sz w:val="22"/>
          <w:szCs w:val="22"/>
          <w:u w:val="single"/>
        </w:rPr>
      </w:pPr>
      <w:r>
        <w:rPr>
          <w:rFonts w:ascii="Arial Narrow" w:hAnsi="Arial Narrow"/>
          <w:iCs/>
          <w:sz w:val="22"/>
          <w:szCs w:val="22"/>
        </w:rPr>
        <w:t xml:space="preserve">If the doctor coat(s) are no longer in need of servicing by WMSHL, please complete and send the CHANGE Doctor Coat Form (Attachment B), to </w:t>
      </w:r>
      <w:hyperlink r:id="rId14" w:history="1">
        <w:r w:rsidRPr="0058593C">
          <w:rPr>
            <w:rStyle w:val="Hyperlink"/>
            <w:rFonts w:ascii="Arial Narrow" w:hAnsi="Arial Narrow"/>
            <w:iCs/>
            <w:sz w:val="22"/>
            <w:szCs w:val="22"/>
          </w:rPr>
          <w:t>drcoats@wmshl.org</w:t>
        </w:r>
      </w:hyperlink>
      <w:r>
        <w:rPr>
          <w:rFonts w:ascii="Arial Narrow" w:hAnsi="Arial Narrow"/>
          <w:iCs/>
          <w:sz w:val="22"/>
          <w:szCs w:val="22"/>
        </w:rPr>
        <w:t xml:space="preserve"> (indicating the coat(s) </w:t>
      </w:r>
      <w:proofErr w:type="gramStart"/>
      <w:r>
        <w:rPr>
          <w:rFonts w:ascii="Arial Narrow" w:hAnsi="Arial Narrow"/>
          <w:iCs/>
          <w:sz w:val="22"/>
          <w:szCs w:val="22"/>
        </w:rPr>
        <w:t>should be removed</w:t>
      </w:r>
      <w:proofErr w:type="gramEnd"/>
      <w:r>
        <w:rPr>
          <w:rFonts w:ascii="Arial Narrow" w:hAnsi="Arial Narrow"/>
          <w:iCs/>
          <w:sz w:val="22"/>
          <w:szCs w:val="22"/>
        </w:rPr>
        <w:t xml:space="preserve"> from the system).</w:t>
      </w:r>
    </w:p>
    <w:p w14:paraId="6D4738F0" w14:textId="6AB30980" w:rsidR="006617DC" w:rsidRPr="009D79F1" w:rsidRDefault="006617DC" w:rsidP="009D79F1">
      <w:pPr>
        <w:rPr>
          <w:rFonts w:ascii="Arial Narrow" w:hAnsi="Arial Narrow"/>
          <w:b/>
          <w:bCs/>
          <w:iCs/>
          <w:sz w:val="22"/>
          <w:szCs w:val="22"/>
          <w:u w:val="single"/>
        </w:rPr>
      </w:pPr>
      <w:r w:rsidRPr="009D79F1">
        <w:rPr>
          <w:rFonts w:ascii="Arial Narrow" w:hAnsi="Arial Narrow"/>
          <w:iCs/>
          <w:sz w:val="22"/>
          <w:szCs w:val="22"/>
        </w:rPr>
        <w:t>____________________________________________________________________________________</w:t>
      </w:r>
      <w:r w:rsidR="009D79F1">
        <w:rPr>
          <w:rFonts w:ascii="Arial Narrow" w:hAnsi="Arial Narrow"/>
          <w:iCs/>
          <w:sz w:val="22"/>
          <w:szCs w:val="22"/>
        </w:rPr>
        <w:t>_______________________</w:t>
      </w:r>
    </w:p>
    <w:p w14:paraId="65BC3026" w14:textId="63590CB8" w:rsidR="006617DC" w:rsidRDefault="006617DC" w:rsidP="006617DC">
      <w:pPr>
        <w:rPr>
          <w:rFonts w:ascii="Arial Narrow" w:hAnsi="Arial Narrow"/>
          <w:iCs/>
          <w:sz w:val="22"/>
          <w:szCs w:val="22"/>
        </w:rPr>
      </w:pPr>
    </w:p>
    <w:p w14:paraId="71535CCD" w14:textId="114214F6" w:rsidR="00C515A5" w:rsidRPr="007831E0" w:rsidRDefault="006617DC" w:rsidP="007831E0">
      <w:pPr>
        <w:jc w:val="center"/>
        <w:rPr>
          <w:rFonts w:ascii="Arial Narrow" w:hAnsi="Arial Narrow"/>
          <w:b/>
          <w:bCs/>
          <w:iCs/>
          <w:sz w:val="28"/>
          <w:szCs w:val="28"/>
        </w:rPr>
      </w:pPr>
      <w:r w:rsidRPr="006617DC">
        <w:rPr>
          <w:rFonts w:ascii="Arial Narrow" w:hAnsi="Arial Narrow"/>
          <w:b/>
          <w:bCs/>
          <w:iCs/>
          <w:sz w:val="28"/>
          <w:szCs w:val="28"/>
        </w:rPr>
        <w:t>POLICY ACKNOWLEDGMENT</w:t>
      </w:r>
    </w:p>
    <w:p w14:paraId="680A67A2" w14:textId="77777777" w:rsidR="004A6C68" w:rsidRPr="00625183" w:rsidRDefault="004A6C68" w:rsidP="00C515A5">
      <w:pPr>
        <w:tabs>
          <w:tab w:val="left" w:pos="5580"/>
        </w:tabs>
        <w:rPr>
          <w:rFonts w:ascii="Arial Narrow" w:hAnsi="Arial Narrow"/>
          <w:b/>
          <w:sz w:val="22"/>
          <w:szCs w:val="22"/>
        </w:rPr>
      </w:pPr>
    </w:p>
    <w:p w14:paraId="72369A86" w14:textId="77777777" w:rsidR="004A6C68" w:rsidRPr="00625183" w:rsidRDefault="004A6C68" w:rsidP="004A6C68">
      <w:pPr>
        <w:tabs>
          <w:tab w:val="left" w:pos="5580"/>
        </w:tabs>
        <w:rPr>
          <w:rFonts w:ascii="Arial Narrow" w:hAnsi="Arial Narrow"/>
          <w:b/>
          <w:sz w:val="22"/>
          <w:szCs w:val="22"/>
        </w:rPr>
      </w:pPr>
    </w:p>
    <w:p w14:paraId="1B1E181B" w14:textId="113E6492" w:rsidR="00C148D1" w:rsidRDefault="00C515A5" w:rsidP="00E32E04">
      <w:pPr>
        <w:rPr>
          <w:rFonts w:ascii="Arial Narrow" w:hAnsi="Arial Narrow"/>
          <w:b/>
          <w:sz w:val="22"/>
          <w:szCs w:val="22"/>
        </w:rPr>
      </w:pPr>
      <w:r>
        <w:rPr>
          <w:rFonts w:ascii="Arial Narrow" w:hAnsi="Arial Narrow"/>
          <w:b/>
          <w:sz w:val="22"/>
          <w:szCs w:val="22"/>
        </w:rPr>
        <w:t>Member Account Name:</w:t>
      </w:r>
      <w:r w:rsidR="00FB03C8" w:rsidRPr="00625183">
        <w:rPr>
          <w:rFonts w:ascii="Arial Narrow" w:hAnsi="Arial Narrow"/>
          <w:b/>
          <w:sz w:val="22"/>
          <w:szCs w:val="22"/>
        </w:rPr>
        <w:t xml:space="preserve"> ________________________________________________</w:t>
      </w:r>
      <w:r>
        <w:rPr>
          <w:rFonts w:ascii="Arial Narrow" w:hAnsi="Arial Narrow"/>
          <w:b/>
          <w:sz w:val="22"/>
          <w:szCs w:val="22"/>
        </w:rPr>
        <w:tab/>
        <w:t>Memer Account Number: ______________</w:t>
      </w:r>
    </w:p>
    <w:p w14:paraId="21A4FCBF" w14:textId="77777777" w:rsidR="00C515A5" w:rsidRPr="00625183" w:rsidRDefault="00C515A5" w:rsidP="00E32E04">
      <w:pPr>
        <w:rPr>
          <w:rFonts w:ascii="Arial Narrow" w:hAnsi="Arial Narrow"/>
          <w:b/>
          <w:sz w:val="22"/>
          <w:szCs w:val="22"/>
        </w:rPr>
      </w:pPr>
    </w:p>
    <w:p w14:paraId="6C8F7230" w14:textId="4AA158B1" w:rsidR="00DB0468" w:rsidRDefault="00DB0468" w:rsidP="00DB0468">
      <w:pPr>
        <w:rPr>
          <w:rFonts w:ascii="Arial Narrow" w:hAnsi="Arial Narrow"/>
          <w:sz w:val="22"/>
          <w:szCs w:val="22"/>
        </w:rPr>
      </w:pPr>
    </w:p>
    <w:p w14:paraId="30C47D8D" w14:textId="77777777" w:rsidR="006617DC" w:rsidRPr="00625183" w:rsidRDefault="006617DC" w:rsidP="006617DC">
      <w:pPr>
        <w:rPr>
          <w:rFonts w:ascii="Arial Narrow" w:hAnsi="Arial Narrow"/>
          <w:b/>
          <w:sz w:val="22"/>
          <w:szCs w:val="22"/>
        </w:rPr>
      </w:pPr>
      <w:r>
        <w:rPr>
          <w:rFonts w:ascii="Arial Narrow" w:hAnsi="Arial Narrow"/>
          <w:b/>
          <w:sz w:val="22"/>
          <w:szCs w:val="22"/>
        </w:rPr>
        <w:t>Please Print Member Name and Title: ___________________________________________________________________________</w:t>
      </w:r>
    </w:p>
    <w:p w14:paraId="2AD4621B" w14:textId="77777777" w:rsidR="006617DC" w:rsidRPr="00625183" w:rsidRDefault="006617DC" w:rsidP="00DB0468">
      <w:pPr>
        <w:rPr>
          <w:rFonts w:ascii="Arial Narrow" w:hAnsi="Arial Narrow"/>
          <w:sz w:val="22"/>
          <w:szCs w:val="22"/>
        </w:rPr>
      </w:pPr>
    </w:p>
    <w:p w14:paraId="5CB83EFE" w14:textId="35AF234E" w:rsidR="00C515A5" w:rsidRPr="00625183" w:rsidRDefault="006617DC" w:rsidP="00DB0468">
      <w:pPr>
        <w:rPr>
          <w:rFonts w:ascii="Arial Narrow" w:hAnsi="Arial Narrow"/>
          <w:b/>
          <w:sz w:val="22"/>
          <w:szCs w:val="22"/>
        </w:rPr>
      </w:pPr>
      <w:r>
        <w:rPr>
          <w:rFonts w:ascii="Arial Narrow" w:hAnsi="Arial Narrow"/>
          <w:b/>
          <w:sz w:val="22"/>
          <w:szCs w:val="22"/>
        </w:rPr>
        <w:t xml:space="preserve">Contact </w:t>
      </w:r>
      <w:r w:rsidR="00FB03C8" w:rsidRPr="00625183">
        <w:rPr>
          <w:rFonts w:ascii="Arial Narrow" w:hAnsi="Arial Narrow"/>
          <w:b/>
          <w:sz w:val="22"/>
          <w:szCs w:val="22"/>
        </w:rPr>
        <w:t>Signature: ___________________________________________</w:t>
      </w:r>
      <w:r>
        <w:rPr>
          <w:rFonts w:ascii="Arial Narrow" w:hAnsi="Arial Narrow"/>
          <w:b/>
          <w:sz w:val="22"/>
          <w:szCs w:val="22"/>
        </w:rPr>
        <w:t>__________</w:t>
      </w:r>
      <w:r>
        <w:rPr>
          <w:rFonts w:ascii="Arial Narrow" w:hAnsi="Arial Narrow"/>
          <w:b/>
          <w:sz w:val="22"/>
          <w:szCs w:val="22"/>
        </w:rPr>
        <w:tab/>
      </w:r>
      <w:r>
        <w:rPr>
          <w:rFonts w:ascii="Arial Narrow" w:hAnsi="Arial Narrow"/>
          <w:b/>
          <w:sz w:val="22"/>
          <w:szCs w:val="22"/>
        </w:rPr>
        <w:tab/>
      </w:r>
      <w:r w:rsidR="00C515A5">
        <w:rPr>
          <w:rFonts w:ascii="Arial Narrow" w:hAnsi="Arial Narrow"/>
          <w:b/>
          <w:sz w:val="22"/>
          <w:szCs w:val="22"/>
        </w:rPr>
        <w:t>Date: ________________</w:t>
      </w:r>
    </w:p>
    <w:p w14:paraId="1F4CF9C7" w14:textId="6F36A43D" w:rsidR="00DB0468" w:rsidRDefault="00DB0468" w:rsidP="00DB0468">
      <w:pPr>
        <w:rPr>
          <w:rFonts w:ascii="Arial Narrow" w:hAnsi="Arial Narrow"/>
          <w:sz w:val="22"/>
          <w:szCs w:val="22"/>
        </w:rPr>
      </w:pPr>
    </w:p>
    <w:p w14:paraId="1E47A0C3" w14:textId="77777777" w:rsidR="006617DC" w:rsidRPr="00625183" w:rsidRDefault="006617DC" w:rsidP="00DB0468">
      <w:pPr>
        <w:rPr>
          <w:rFonts w:ascii="Arial Narrow" w:hAnsi="Arial Narrow"/>
          <w:sz w:val="22"/>
          <w:szCs w:val="22"/>
        </w:rPr>
      </w:pPr>
    </w:p>
    <w:p w14:paraId="326C19F1" w14:textId="2C11D911" w:rsidR="00682E17" w:rsidRPr="00625183" w:rsidRDefault="00682E17" w:rsidP="006378E9">
      <w:pPr>
        <w:rPr>
          <w:rFonts w:ascii="Arial Narrow" w:hAnsi="Arial Narrow"/>
          <w:b/>
          <w:sz w:val="22"/>
          <w:szCs w:val="22"/>
        </w:rPr>
      </w:pPr>
      <w:r w:rsidRPr="00625183">
        <w:rPr>
          <w:rFonts w:ascii="Arial Narrow" w:hAnsi="Arial Narrow"/>
          <w:b/>
          <w:sz w:val="22"/>
          <w:szCs w:val="22"/>
        </w:rPr>
        <w:t>----------------------------------------------------------------------------------------------------------------------</w:t>
      </w:r>
      <w:r w:rsidR="00C515A5">
        <w:rPr>
          <w:rFonts w:ascii="Arial Narrow" w:hAnsi="Arial Narrow"/>
          <w:b/>
          <w:sz w:val="22"/>
          <w:szCs w:val="22"/>
        </w:rPr>
        <w:t>-------------------------------------------------------------</w:t>
      </w:r>
    </w:p>
    <w:p w14:paraId="0768707F" w14:textId="7D115898" w:rsidR="00682E17" w:rsidRDefault="00682E17" w:rsidP="006378E9">
      <w:pPr>
        <w:rPr>
          <w:rFonts w:ascii="Arial Narrow" w:hAnsi="Arial Narrow"/>
          <w:i/>
          <w:sz w:val="22"/>
          <w:szCs w:val="22"/>
        </w:rPr>
      </w:pPr>
    </w:p>
    <w:p w14:paraId="1D80BF46" w14:textId="77777777" w:rsidR="006617DC" w:rsidRPr="00625183" w:rsidRDefault="006617DC" w:rsidP="006378E9">
      <w:pPr>
        <w:rPr>
          <w:rFonts w:ascii="Arial Narrow" w:hAnsi="Arial Narrow"/>
          <w:i/>
          <w:sz w:val="22"/>
          <w:szCs w:val="22"/>
        </w:rPr>
      </w:pPr>
    </w:p>
    <w:p w14:paraId="4D9661FB" w14:textId="3774658C" w:rsidR="00682E17" w:rsidRPr="00625183" w:rsidRDefault="00682E17" w:rsidP="006378E9">
      <w:pPr>
        <w:rPr>
          <w:rFonts w:ascii="Arial Narrow" w:hAnsi="Arial Narrow"/>
          <w:i/>
          <w:sz w:val="22"/>
          <w:szCs w:val="22"/>
        </w:rPr>
      </w:pPr>
      <w:r w:rsidRPr="00625183">
        <w:rPr>
          <w:rFonts w:ascii="Arial Narrow" w:hAnsi="Arial Narrow"/>
          <w:i/>
          <w:sz w:val="22"/>
          <w:szCs w:val="22"/>
        </w:rPr>
        <w:t>For internal use only:</w:t>
      </w:r>
    </w:p>
    <w:p w14:paraId="3F8593E5" w14:textId="77777777" w:rsidR="00682E17" w:rsidRPr="00625183" w:rsidRDefault="00682E17" w:rsidP="006378E9">
      <w:pPr>
        <w:rPr>
          <w:rFonts w:ascii="Arial Narrow" w:hAnsi="Arial Narrow"/>
          <w:i/>
          <w:sz w:val="22"/>
          <w:szCs w:val="22"/>
        </w:rPr>
      </w:pPr>
    </w:p>
    <w:p w14:paraId="4863CB69" w14:textId="7AF11E02" w:rsidR="00682E17" w:rsidRPr="00625183" w:rsidRDefault="00682E17" w:rsidP="006378E9">
      <w:pPr>
        <w:rPr>
          <w:rFonts w:ascii="Arial Narrow" w:hAnsi="Arial Narrow"/>
          <w:i/>
          <w:sz w:val="22"/>
          <w:szCs w:val="22"/>
        </w:rPr>
      </w:pPr>
      <w:r w:rsidRPr="00625183">
        <w:rPr>
          <w:rFonts w:ascii="Arial Narrow" w:hAnsi="Arial Narrow"/>
          <w:i/>
          <w:sz w:val="22"/>
          <w:szCs w:val="22"/>
        </w:rPr>
        <w:t>Received by: _______________________________</w:t>
      </w:r>
      <w:r w:rsidR="00401F67">
        <w:rPr>
          <w:rFonts w:ascii="Arial Narrow" w:hAnsi="Arial Narrow"/>
          <w:i/>
          <w:sz w:val="22"/>
          <w:szCs w:val="22"/>
        </w:rPr>
        <w:t>_______________________</w:t>
      </w:r>
      <w:bookmarkStart w:id="2" w:name="_GoBack"/>
      <w:bookmarkEnd w:id="2"/>
      <w:r w:rsidRPr="00625183">
        <w:rPr>
          <w:rFonts w:ascii="Arial Narrow" w:hAnsi="Arial Narrow"/>
          <w:i/>
          <w:sz w:val="22"/>
          <w:szCs w:val="22"/>
        </w:rPr>
        <w:tab/>
        <w:t>Date: _________________</w:t>
      </w:r>
    </w:p>
    <w:sectPr w:rsidR="00682E17" w:rsidRPr="00625183" w:rsidSect="002B65D2">
      <w:headerReference w:type="default" r:id="rId15"/>
      <w:footerReference w:type="even" r:id="rId16"/>
      <w:footerReference w:type="default" r:id="rId1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7D765" w14:textId="77777777" w:rsidR="00A82541" w:rsidRDefault="00A82541">
      <w:r>
        <w:separator/>
      </w:r>
    </w:p>
  </w:endnote>
  <w:endnote w:type="continuationSeparator" w:id="0">
    <w:p w14:paraId="5B2689D3" w14:textId="77777777" w:rsidR="00A82541" w:rsidRDefault="00A8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3EE7C" w14:textId="77777777" w:rsidR="00A82541" w:rsidRDefault="0076287F" w:rsidP="00D56DC1">
    <w:pPr>
      <w:pStyle w:val="Footer"/>
      <w:framePr w:wrap="around" w:vAnchor="text" w:hAnchor="margin" w:xAlign="right" w:y="1"/>
      <w:rPr>
        <w:rStyle w:val="PageNumber"/>
      </w:rPr>
    </w:pPr>
    <w:r>
      <w:rPr>
        <w:rStyle w:val="PageNumber"/>
      </w:rPr>
      <w:fldChar w:fldCharType="begin"/>
    </w:r>
    <w:r w:rsidR="00A82541">
      <w:rPr>
        <w:rStyle w:val="PageNumber"/>
      </w:rPr>
      <w:instrText xml:space="preserve">PAGE  </w:instrText>
    </w:r>
    <w:r>
      <w:rPr>
        <w:rStyle w:val="PageNumber"/>
      </w:rPr>
      <w:fldChar w:fldCharType="end"/>
    </w:r>
  </w:p>
  <w:p w14:paraId="0F50C62B" w14:textId="77777777" w:rsidR="00A82541" w:rsidRDefault="00A82541" w:rsidP="00BA14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D93BB" w14:textId="2A62CD71" w:rsidR="00A82541" w:rsidRDefault="008035BB">
    <w:pPr>
      <w:pStyle w:val="Footer"/>
    </w:pPr>
    <w:r>
      <w:rPr>
        <w:rFonts w:ascii="Arial Narrow" w:hAnsi="Arial Narrow"/>
        <w:i/>
        <w:iCs/>
        <w:sz w:val="16"/>
        <w:szCs w:val="16"/>
      </w:rPr>
      <w:fldChar w:fldCharType="begin"/>
    </w:r>
    <w:r>
      <w:rPr>
        <w:rFonts w:ascii="Arial Narrow" w:hAnsi="Arial Narrow"/>
        <w:i/>
        <w:iCs/>
        <w:sz w:val="16"/>
        <w:szCs w:val="16"/>
      </w:rPr>
      <w:instrText xml:space="preserve"> FILENAME \p \* MERGEFORMAT </w:instrText>
    </w:r>
    <w:r>
      <w:rPr>
        <w:rFonts w:ascii="Arial Narrow" w:hAnsi="Arial Narrow"/>
        <w:i/>
        <w:iCs/>
        <w:sz w:val="16"/>
        <w:szCs w:val="16"/>
      </w:rPr>
      <w:fldChar w:fldCharType="separate"/>
    </w:r>
    <w:r>
      <w:rPr>
        <w:rFonts w:ascii="Arial Narrow" w:hAnsi="Arial Narrow"/>
        <w:i/>
        <w:iCs/>
        <w:noProof/>
        <w:sz w:val="16"/>
        <w:szCs w:val="16"/>
      </w:rPr>
      <w:t>S:\Company Folder\CustServ\POLICIES.for.members\POLICIES 8.21\Doctor Coat Policy Member Owned Bar Coded Coats 9.9.21.docx</w:t>
    </w:r>
    <w:r>
      <w:rPr>
        <w:rFonts w:ascii="Arial Narrow" w:hAnsi="Arial Narrow"/>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6AEFB" w14:textId="77777777" w:rsidR="00A82541" w:rsidRDefault="00A82541">
      <w:r>
        <w:separator/>
      </w:r>
    </w:p>
  </w:footnote>
  <w:footnote w:type="continuationSeparator" w:id="0">
    <w:p w14:paraId="576CA29C" w14:textId="77777777" w:rsidR="00A82541" w:rsidRDefault="00A8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6219"/>
      <w:gridCol w:w="1971"/>
    </w:tblGrid>
    <w:tr w:rsidR="00A82541" w14:paraId="598EA191" w14:textId="77777777" w:rsidTr="00B63B62">
      <w:trPr>
        <w:trHeight w:hRule="exact" w:val="1375"/>
      </w:trPr>
      <w:tc>
        <w:tcPr>
          <w:tcW w:w="3202" w:type="dxa"/>
          <w:tcBorders>
            <w:top w:val="nil"/>
            <w:left w:val="nil"/>
            <w:bottom w:val="nil"/>
            <w:right w:val="nil"/>
          </w:tcBorders>
        </w:tcPr>
        <w:p w14:paraId="530A3394" w14:textId="77777777" w:rsidR="00A82541" w:rsidRDefault="00A82541">
          <w:pPr>
            <w:pStyle w:val="Header"/>
          </w:pPr>
          <w:r>
            <w:rPr>
              <w:noProof/>
            </w:rPr>
            <w:drawing>
              <wp:inline distT="0" distB="0" distL="0" distR="0" wp14:anchorId="279A0E8E" wp14:editId="5C2D3613">
                <wp:extent cx="1800225" cy="609600"/>
                <wp:effectExtent l="19050" t="0" r="9525" b="0"/>
                <wp:docPr id="2" name="Picture 1" descr="WMSHL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SHL 2clr"/>
                        <pic:cNvPicPr>
                          <a:picLocks noChangeAspect="1" noChangeArrowheads="1"/>
                        </pic:cNvPicPr>
                      </pic:nvPicPr>
                      <pic:blipFill>
                        <a:blip r:embed="rId1"/>
                        <a:srcRect/>
                        <a:stretch>
                          <a:fillRect/>
                        </a:stretch>
                      </pic:blipFill>
                      <pic:spPr bwMode="auto">
                        <a:xfrm>
                          <a:off x="0" y="0"/>
                          <a:ext cx="1800225" cy="609600"/>
                        </a:xfrm>
                        <a:prstGeom prst="rect">
                          <a:avLst/>
                        </a:prstGeom>
                        <a:noFill/>
                        <a:ln w="9525">
                          <a:noFill/>
                          <a:miter lim="800000"/>
                          <a:headEnd/>
                          <a:tailEnd/>
                        </a:ln>
                      </pic:spPr>
                    </pic:pic>
                  </a:graphicData>
                </a:graphic>
              </wp:inline>
            </w:drawing>
          </w:r>
        </w:p>
      </w:tc>
      <w:tc>
        <w:tcPr>
          <w:tcW w:w="6219" w:type="dxa"/>
          <w:tcBorders>
            <w:top w:val="nil"/>
            <w:left w:val="nil"/>
            <w:bottom w:val="nil"/>
            <w:right w:val="nil"/>
          </w:tcBorders>
          <w:vAlign w:val="center"/>
        </w:tcPr>
        <w:p w14:paraId="0A66D53F" w14:textId="6FB636D5" w:rsidR="00445C7E" w:rsidRPr="00B403D1" w:rsidRDefault="00A82541" w:rsidP="00B403D1">
          <w:pPr>
            <w:pStyle w:val="Header"/>
            <w:jc w:val="center"/>
            <w:rPr>
              <w:rFonts w:ascii="Arial Narrow" w:hAnsi="Arial Narrow"/>
              <w:sz w:val="28"/>
              <w:szCs w:val="28"/>
            </w:rPr>
          </w:pPr>
          <w:r w:rsidRPr="00B403D1">
            <w:rPr>
              <w:rFonts w:ascii="Arial Narrow" w:hAnsi="Arial Narrow"/>
              <w:sz w:val="28"/>
              <w:szCs w:val="28"/>
            </w:rPr>
            <w:t xml:space="preserve">West Michigan Shared Hospital Laundry </w:t>
          </w:r>
        </w:p>
        <w:p w14:paraId="3BB2F996" w14:textId="27C5052F" w:rsidR="004A6C68" w:rsidRPr="00B403D1" w:rsidRDefault="004A6C68" w:rsidP="00B131B8">
          <w:pPr>
            <w:pStyle w:val="Header"/>
            <w:jc w:val="center"/>
            <w:rPr>
              <w:rFonts w:ascii="Arial Narrow" w:hAnsi="Arial Narrow"/>
              <w:b/>
              <w:sz w:val="28"/>
              <w:szCs w:val="28"/>
            </w:rPr>
          </w:pPr>
          <w:r w:rsidRPr="00B403D1">
            <w:rPr>
              <w:rFonts w:ascii="Arial Narrow" w:hAnsi="Arial Narrow"/>
              <w:b/>
              <w:sz w:val="28"/>
              <w:szCs w:val="28"/>
            </w:rPr>
            <w:t>Member Owned Barcoded Doctor Coat</w:t>
          </w:r>
        </w:p>
        <w:p w14:paraId="49699067" w14:textId="17B59BE4" w:rsidR="00A82541" w:rsidRDefault="004A6C68" w:rsidP="00B131B8">
          <w:pPr>
            <w:pStyle w:val="Header"/>
            <w:jc w:val="center"/>
            <w:rPr>
              <w:rFonts w:ascii="Arial Narrow" w:hAnsi="Arial Narrow"/>
              <w:b/>
              <w:sz w:val="28"/>
              <w:szCs w:val="28"/>
            </w:rPr>
          </w:pPr>
          <w:r w:rsidRPr="00B403D1">
            <w:rPr>
              <w:rFonts w:ascii="Arial Narrow" w:hAnsi="Arial Narrow"/>
              <w:b/>
              <w:sz w:val="28"/>
              <w:szCs w:val="28"/>
            </w:rPr>
            <w:t>Member Policy and Procedures</w:t>
          </w:r>
          <w:r w:rsidR="00A82541" w:rsidRPr="00B403D1">
            <w:rPr>
              <w:rFonts w:ascii="Arial Narrow" w:hAnsi="Arial Narrow"/>
              <w:b/>
              <w:sz w:val="28"/>
              <w:szCs w:val="28"/>
            </w:rPr>
            <w:t xml:space="preserve"> </w:t>
          </w:r>
        </w:p>
        <w:p w14:paraId="2D2A2CDB" w14:textId="0B2C8A71" w:rsidR="00B403D1" w:rsidRPr="00B403D1" w:rsidRDefault="00B403D1" w:rsidP="00B131B8">
          <w:pPr>
            <w:pStyle w:val="Header"/>
            <w:jc w:val="center"/>
            <w:rPr>
              <w:rFonts w:ascii="Arial Narrow" w:hAnsi="Arial Narrow"/>
              <w:bCs/>
              <w:i/>
              <w:iCs/>
              <w:sz w:val="22"/>
              <w:szCs w:val="22"/>
            </w:rPr>
          </w:pPr>
          <w:r w:rsidRPr="00B403D1">
            <w:rPr>
              <w:rFonts w:ascii="Arial Narrow" w:hAnsi="Arial Narrow"/>
              <w:bCs/>
              <w:i/>
              <w:iCs/>
              <w:sz w:val="22"/>
              <w:szCs w:val="22"/>
            </w:rPr>
            <w:t>Revised 9.</w:t>
          </w:r>
          <w:r w:rsidR="00764224">
            <w:rPr>
              <w:rFonts w:ascii="Arial Narrow" w:hAnsi="Arial Narrow"/>
              <w:bCs/>
              <w:i/>
              <w:iCs/>
              <w:sz w:val="22"/>
              <w:szCs w:val="22"/>
            </w:rPr>
            <w:t>8.21</w:t>
          </w:r>
        </w:p>
        <w:p w14:paraId="71D59EE0" w14:textId="62823BD0" w:rsidR="00A82541" w:rsidRPr="00A82541" w:rsidRDefault="00A82541" w:rsidP="00B131B8">
          <w:pPr>
            <w:pStyle w:val="Header"/>
            <w:jc w:val="center"/>
            <w:rPr>
              <w:rFonts w:ascii="Georgia" w:hAnsi="Georgia"/>
              <w:b/>
              <w:color w:val="FF0000"/>
              <w:sz w:val="22"/>
              <w:szCs w:val="22"/>
            </w:rPr>
          </w:pPr>
        </w:p>
      </w:tc>
      <w:tc>
        <w:tcPr>
          <w:tcW w:w="1971" w:type="dxa"/>
          <w:tcBorders>
            <w:top w:val="nil"/>
            <w:left w:val="nil"/>
            <w:bottom w:val="nil"/>
            <w:right w:val="nil"/>
          </w:tcBorders>
        </w:tcPr>
        <w:p w14:paraId="2B3CE0F3" w14:textId="77777777" w:rsidR="00A82541" w:rsidRDefault="00A82541">
          <w:pPr>
            <w:pStyle w:val="Header"/>
          </w:pPr>
        </w:p>
      </w:tc>
    </w:tr>
    <w:tr w:rsidR="00A82541" w14:paraId="59057E25" w14:textId="77777777" w:rsidTr="00B63B62">
      <w:trPr>
        <w:trHeight w:hRule="exact" w:val="183"/>
      </w:trPr>
      <w:tc>
        <w:tcPr>
          <w:tcW w:w="11392" w:type="dxa"/>
          <w:gridSpan w:val="3"/>
          <w:tcBorders>
            <w:top w:val="nil"/>
            <w:left w:val="nil"/>
            <w:bottom w:val="nil"/>
            <w:right w:val="nil"/>
          </w:tcBorders>
          <w:shd w:val="clear" w:color="auto" w:fill="003399"/>
        </w:tcPr>
        <w:p w14:paraId="4FD928F7" w14:textId="77777777" w:rsidR="00A82541" w:rsidRDefault="00A82541">
          <w:pPr>
            <w:pStyle w:val="Header"/>
          </w:pPr>
        </w:p>
      </w:tc>
    </w:tr>
    <w:tr w:rsidR="00A82541" w14:paraId="2333C2A5" w14:textId="77777777" w:rsidTr="00B63B62">
      <w:trPr>
        <w:trHeight w:hRule="exact" w:val="92"/>
      </w:trPr>
      <w:tc>
        <w:tcPr>
          <w:tcW w:w="11392" w:type="dxa"/>
          <w:gridSpan w:val="3"/>
          <w:tcBorders>
            <w:top w:val="nil"/>
            <w:left w:val="nil"/>
            <w:bottom w:val="nil"/>
            <w:right w:val="nil"/>
          </w:tcBorders>
        </w:tcPr>
        <w:p w14:paraId="42C5394B" w14:textId="77777777" w:rsidR="00A82541" w:rsidRDefault="00A82541">
          <w:pPr>
            <w:pStyle w:val="Header"/>
          </w:pPr>
        </w:p>
      </w:tc>
    </w:tr>
  </w:tbl>
  <w:p w14:paraId="13BF09F6" w14:textId="1ED7A77D" w:rsidR="00A82541" w:rsidRDefault="00A82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2ACA"/>
    <w:multiLevelType w:val="hybridMultilevel"/>
    <w:tmpl w:val="74E85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6329F"/>
    <w:multiLevelType w:val="hybridMultilevel"/>
    <w:tmpl w:val="827C63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302A1F"/>
    <w:multiLevelType w:val="hybridMultilevel"/>
    <w:tmpl w:val="693E0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C3848"/>
    <w:multiLevelType w:val="hybridMultilevel"/>
    <w:tmpl w:val="D2A6E4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A4F35C8"/>
    <w:multiLevelType w:val="hybridMultilevel"/>
    <w:tmpl w:val="D32A6B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00B313B"/>
    <w:multiLevelType w:val="hybridMultilevel"/>
    <w:tmpl w:val="E15ACF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D853355"/>
    <w:multiLevelType w:val="hybridMultilevel"/>
    <w:tmpl w:val="FAB0F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315630"/>
    <w:multiLevelType w:val="hybridMultilevel"/>
    <w:tmpl w:val="3B965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3091D"/>
    <w:multiLevelType w:val="hybridMultilevel"/>
    <w:tmpl w:val="9676C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4F52B6"/>
    <w:multiLevelType w:val="hybridMultilevel"/>
    <w:tmpl w:val="CF00EB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FB456B9"/>
    <w:multiLevelType w:val="hybridMultilevel"/>
    <w:tmpl w:val="8A42A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C40FDF"/>
    <w:multiLevelType w:val="hybridMultilevel"/>
    <w:tmpl w:val="257ED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FD4025"/>
    <w:multiLevelType w:val="hybridMultilevel"/>
    <w:tmpl w:val="2A3EE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344B94"/>
    <w:multiLevelType w:val="hybridMultilevel"/>
    <w:tmpl w:val="4F8639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3"/>
  </w:num>
  <w:num w:numId="4">
    <w:abstractNumId w:val="3"/>
  </w:num>
  <w:num w:numId="5">
    <w:abstractNumId w:val="11"/>
  </w:num>
  <w:num w:numId="6">
    <w:abstractNumId w:val="9"/>
  </w:num>
  <w:num w:numId="7">
    <w:abstractNumId w:val="5"/>
  </w:num>
  <w:num w:numId="8">
    <w:abstractNumId w:val="4"/>
  </w:num>
  <w:num w:numId="9">
    <w:abstractNumId w:val="7"/>
  </w:num>
  <w:num w:numId="10">
    <w:abstractNumId w:val="10"/>
  </w:num>
  <w:num w:numId="11">
    <w:abstractNumId w:val="12"/>
  </w:num>
  <w:num w:numId="12">
    <w:abstractNumId w:val="2"/>
  </w:num>
  <w:num w:numId="13">
    <w:abstractNumId w:val="6"/>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6801">
      <o:colormru v:ext="edit" colors="#039"/>
      <o:colormenu v:ext="edit" fillcolor="silver"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C3"/>
    <w:rsid w:val="00007AD0"/>
    <w:rsid w:val="000211CF"/>
    <w:rsid w:val="000229DD"/>
    <w:rsid w:val="0003187A"/>
    <w:rsid w:val="00050BCE"/>
    <w:rsid w:val="00051787"/>
    <w:rsid w:val="000801F3"/>
    <w:rsid w:val="0008105C"/>
    <w:rsid w:val="00084976"/>
    <w:rsid w:val="00086FDC"/>
    <w:rsid w:val="00090D50"/>
    <w:rsid w:val="000915AE"/>
    <w:rsid w:val="000B51DC"/>
    <w:rsid w:val="000B5971"/>
    <w:rsid w:val="000F12BD"/>
    <w:rsid w:val="000F424A"/>
    <w:rsid w:val="0010770C"/>
    <w:rsid w:val="00107A63"/>
    <w:rsid w:val="00132175"/>
    <w:rsid w:val="00132AB5"/>
    <w:rsid w:val="001451DD"/>
    <w:rsid w:val="00145FA1"/>
    <w:rsid w:val="00147F8D"/>
    <w:rsid w:val="001529C5"/>
    <w:rsid w:val="00153F97"/>
    <w:rsid w:val="0015791D"/>
    <w:rsid w:val="00161B88"/>
    <w:rsid w:val="00165C63"/>
    <w:rsid w:val="00175F0B"/>
    <w:rsid w:val="00181046"/>
    <w:rsid w:val="00184FB5"/>
    <w:rsid w:val="00191249"/>
    <w:rsid w:val="001A5889"/>
    <w:rsid w:val="001B3ADF"/>
    <w:rsid w:val="001B6171"/>
    <w:rsid w:val="001C15D6"/>
    <w:rsid w:val="001C3245"/>
    <w:rsid w:val="001C32C1"/>
    <w:rsid w:val="001E69D4"/>
    <w:rsid w:val="001F3E79"/>
    <w:rsid w:val="00210752"/>
    <w:rsid w:val="00213C6A"/>
    <w:rsid w:val="002163C4"/>
    <w:rsid w:val="00220B56"/>
    <w:rsid w:val="00241306"/>
    <w:rsid w:val="0024254B"/>
    <w:rsid w:val="00245652"/>
    <w:rsid w:val="00260736"/>
    <w:rsid w:val="00266112"/>
    <w:rsid w:val="002841C7"/>
    <w:rsid w:val="0028600E"/>
    <w:rsid w:val="00294D02"/>
    <w:rsid w:val="002A1988"/>
    <w:rsid w:val="002B1733"/>
    <w:rsid w:val="002B55E2"/>
    <w:rsid w:val="002B65D2"/>
    <w:rsid w:val="002C2376"/>
    <w:rsid w:val="002C2E99"/>
    <w:rsid w:val="002D0981"/>
    <w:rsid w:val="002F381F"/>
    <w:rsid w:val="0031010C"/>
    <w:rsid w:val="00313218"/>
    <w:rsid w:val="003409B2"/>
    <w:rsid w:val="003417E0"/>
    <w:rsid w:val="0034347C"/>
    <w:rsid w:val="00352440"/>
    <w:rsid w:val="00356475"/>
    <w:rsid w:val="003A0071"/>
    <w:rsid w:val="003B373C"/>
    <w:rsid w:val="003B7251"/>
    <w:rsid w:val="003C001F"/>
    <w:rsid w:val="003C355B"/>
    <w:rsid w:val="003E78F1"/>
    <w:rsid w:val="003F2BEE"/>
    <w:rsid w:val="00401F67"/>
    <w:rsid w:val="00421F79"/>
    <w:rsid w:val="00431429"/>
    <w:rsid w:val="00441749"/>
    <w:rsid w:val="00445C7E"/>
    <w:rsid w:val="00446B71"/>
    <w:rsid w:val="0047702F"/>
    <w:rsid w:val="00492176"/>
    <w:rsid w:val="0049398D"/>
    <w:rsid w:val="004943A2"/>
    <w:rsid w:val="004A2405"/>
    <w:rsid w:val="004A584C"/>
    <w:rsid w:val="004A59BA"/>
    <w:rsid w:val="004A6C68"/>
    <w:rsid w:val="004B57D8"/>
    <w:rsid w:val="004C6FEA"/>
    <w:rsid w:val="004D3673"/>
    <w:rsid w:val="004F48A5"/>
    <w:rsid w:val="00503BE1"/>
    <w:rsid w:val="00517E33"/>
    <w:rsid w:val="00517EF3"/>
    <w:rsid w:val="0053363E"/>
    <w:rsid w:val="005429C4"/>
    <w:rsid w:val="00553748"/>
    <w:rsid w:val="005574BB"/>
    <w:rsid w:val="00557545"/>
    <w:rsid w:val="00564757"/>
    <w:rsid w:val="00565A23"/>
    <w:rsid w:val="00595791"/>
    <w:rsid w:val="005B0303"/>
    <w:rsid w:val="005C7510"/>
    <w:rsid w:val="005D1177"/>
    <w:rsid w:val="005D4B41"/>
    <w:rsid w:val="005D4CC3"/>
    <w:rsid w:val="005E2C69"/>
    <w:rsid w:val="00607F31"/>
    <w:rsid w:val="00615CDA"/>
    <w:rsid w:val="006165E3"/>
    <w:rsid w:val="00616698"/>
    <w:rsid w:val="00620695"/>
    <w:rsid w:val="00625183"/>
    <w:rsid w:val="006378E9"/>
    <w:rsid w:val="00643200"/>
    <w:rsid w:val="00644C8E"/>
    <w:rsid w:val="00644F68"/>
    <w:rsid w:val="006617DC"/>
    <w:rsid w:val="00671927"/>
    <w:rsid w:val="00672F70"/>
    <w:rsid w:val="00682E17"/>
    <w:rsid w:val="006833F5"/>
    <w:rsid w:val="00687437"/>
    <w:rsid w:val="006A5105"/>
    <w:rsid w:val="006C46F8"/>
    <w:rsid w:val="006C535F"/>
    <w:rsid w:val="006D2F83"/>
    <w:rsid w:val="006E4851"/>
    <w:rsid w:val="006F2CCA"/>
    <w:rsid w:val="00700550"/>
    <w:rsid w:val="00717732"/>
    <w:rsid w:val="00755874"/>
    <w:rsid w:val="0076287F"/>
    <w:rsid w:val="00764224"/>
    <w:rsid w:val="007658FE"/>
    <w:rsid w:val="00776A88"/>
    <w:rsid w:val="00776E8E"/>
    <w:rsid w:val="007831E0"/>
    <w:rsid w:val="00797749"/>
    <w:rsid w:val="007D5D49"/>
    <w:rsid w:val="007E0B57"/>
    <w:rsid w:val="007F2DD5"/>
    <w:rsid w:val="007F5490"/>
    <w:rsid w:val="00801F88"/>
    <w:rsid w:val="008035BB"/>
    <w:rsid w:val="0080457D"/>
    <w:rsid w:val="00817E6C"/>
    <w:rsid w:val="00820939"/>
    <w:rsid w:val="0082286A"/>
    <w:rsid w:val="00822D94"/>
    <w:rsid w:val="008231BA"/>
    <w:rsid w:val="00830503"/>
    <w:rsid w:val="00833338"/>
    <w:rsid w:val="008337D6"/>
    <w:rsid w:val="008400B5"/>
    <w:rsid w:val="00843778"/>
    <w:rsid w:val="0084719C"/>
    <w:rsid w:val="00853171"/>
    <w:rsid w:val="00872003"/>
    <w:rsid w:val="00883B4C"/>
    <w:rsid w:val="008858CD"/>
    <w:rsid w:val="008943A5"/>
    <w:rsid w:val="008963D0"/>
    <w:rsid w:val="008A4C16"/>
    <w:rsid w:val="008F0816"/>
    <w:rsid w:val="008F5440"/>
    <w:rsid w:val="008F6F12"/>
    <w:rsid w:val="00906876"/>
    <w:rsid w:val="00934A63"/>
    <w:rsid w:val="009410BD"/>
    <w:rsid w:val="009531E2"/>
    <w:rsid w:val="009645CD"/>
    <w:rsid w:val="0096480B"/>
    <w:rsid w:val="0097056C"/>
    <w:rsid w:val="0097596A"/>
    <w:rsid w:val="0097651F"/>
    <w:rsid w:val="009802C3"/>
    <w:rsid w:val="009A02D5"/>
    <w:rsid w:val="009A0FCE"/>
    <w:rsid w:val="009C4B3A"/>
    <w:rsid w:val="009C6F2D"/>
    <w:rsid w:val="009D79F1"/>
    <w:rsid w:val="009E6839"/>
    <w:rsid w:val="009F3492"/>
    <w:rsid w:val="009F351E"/>
    <w:rsid w:val="009F71FE"/>
    <w:rsid w:val="00A10D5F"/>
    <w:rsid w:val="00A1412C"/>
    <w:rsid w:val="00A160A1"/>
    <w:rsid w:val="00A23262"/>
    <w:rsid w:val="00A248E1"/>
    <w:rsid w:val="00A41BD5"/>
    <w:rsid w:val="00A46F83"/>
    <w:rsid w:val="00A502BE"/>
    <w:rsid w:val="00A60046"/>
    <w:rsid w:val="00A7528B"/>
    <w:rsid w:val="00A82541"/>
    <w:rsid w:val="00A9428C"/>
    <w:rsid w:val="00AA04EE"/>
    <w:rsid w:val="00AB0030"/>
    <w:rsid w:val="00AB0DDA"/>
    <w:rsid w:val="00AC0C9B"/>
    <w:rsid w:val="00AC2C82"/>
    <w:rsid w:val="00AD08D3"/>
    <w:rsid w:val="00AE764D"/>
    <w:rsid w:val="00AF2CE0"/>
    <w:rsid w:val="00B0049B"/>
    <w:rsid w:val="00B0448B"/>
    <w:rsid w:val="00B131B8"/>
    <w:rsid w:val="00B36ABB"/>
    <w:rsid w:val="00B37C61"/>
    <w:rsid w:val="00B40265"/>
    <w:rsid w:val="00B403D1"/>
    <w:rsid w:val="00B4348C"/>
    <w:rsid w:val="00B510CA"/>
    <w:rsid w:val="00B54F64"/>
    <w:rsid w:val="00B63B62"/>
    <w:rsid w:val="00B65D78"/>
    <w:rsid w:val="00B83E28"/>
    <w:rsid w:val="00BA14FD"/>
    <w:rsid w:val="00BC663E"/>
    <w:rsid w:val="00BD3244"/>
    <w:rsid w:val="00BD46DF"/>
    <w:rsid w:val="00BD55A7"/>
    <w:rsid w:val="00BE0321"/>
    <w:rsid w:val="00BE2342"/>
    <w:rsid w:val="00BF0F1B"/>
    <w:rsid w:val="00BF1D59"/>
    <w:rsid w:val="00BF7A5E"/>
    <w:rsid w:val="00C101AE"/>
    <w:rsid w:val="00C144C9"/>
    <w:rsid w:val="00C148D1"/>
    <w:rsid w:val="00C1763E"/>
    <w:rsid w:val="00C23517"/>
    <w:rsid w:val="00C33B1A"/>
    <w:rsid w:val="00C33C12"/>
    <w:rsid w:val="00C36C1F"/>
    <w:rsid w:val="00C4151F"/>
    <w:rsid w:val="00C515A5"/>
    <w:rsid w:val="00C63A42"/>
    <w:rsid w:val="00C70FB0"/>
    <w:rsid w:val="00CA150B"/>
    <w:rsid w:val="00CA2D0E"/>
    <w:rsid w:val="00CB6774"/>
    <w:rsid w:val="00CB748B"/>
    <w:rsid w:val="00CD2E07"/>
    <w:rsid w:val="00CF318B"/>
    <w:rsid w:val="00D3205B"/>
    <w:rsid w:val="00D40EB0"/>
    <w:rsid w:val="00D52455"/>
    <w:rsid w:val="00D5422B"/>
    <w:rsid w:val="00D5456E"/>
    <w:rsid w:val="00D56DC1"/>
    <w:rsid w:val="00D70BBE"/>
    <w:rsid w:val="00D719A8"/>
    <w:rsid w:val="00D731E8"/>
    <w:rsid w:val="00D833A6"/>
    <w:rsid w:val="00D844EE"/>
    <w:rsid w:val="00D92AA0"/>
    <w:rsid w:val="00D94B43"/>
    <w:rsid w:val="00DA3BE2"/>
    <w:rsid w:val="00DB0468"/>
    <w:rsid w:val="00DB47A3"/>
    <w:rsid w:val="00DD12BF"/>
    <w:rsid w:val="00DE0B05"/>
    <w:rsid w:val="00DF4FF6"/>
    <w:rsid w:val="00E15796"/>
    <w:rsid w:val="00E238DD"/>
    <w:rsid w:val="00E242EE"/>
    <w:rsid w:val="00E32E04"/>
    <w:rsid w:val="00E35358"/>
    <w:rsid w:val="00E35630"/>
    <w:rsid w:val="00E37FFC"/>
    <w:rsid w:val="00E76A49"/>
    <w:rsid w:val="00E77797"/>
    <w:rsid w:val="00E80E31"/>
    <w:rsid w:val="00E82738"/>
    <w:rsid w:val="00E85790"/>
    <w:rsid w:val="00E92700"/>
    <w:rsid w:val="00E92B31"/>
    <w:rsid w:val="00E937C8"/>
    <w:rsid w:val="00E9617F"/>
    <w:rsid w:val="00E96BEE"/>
    <w:rsid w:val="00E971D4"/>
    <w:rsid w:val="00EA55EB"/>
    <w:rsid w:val="00EA7871"/>
    <w:rsid w:val="00EB480B"/>
    <w:rsid w:val="00EC3A21"/>
    <w:rsid w:val="00ED4281"/>
    <w:rsid w:val="00EE4C1D"/>
    <w:rsid w:val="00EE6122"/>
    <w:rsid w:val="00EF1420"/>
    <w:rsid w:val="00EF4900"/>
    <w:rsid w:val="00F060F7"/>
    <w:rsid w:val="00F06D15"/>
    <w:rsid w:val="00F07CD1"/>
    <w:rsid w:val="00F136BB"/>
    <w:rsid w:val="00F13E52"/>
    <w:rsid w:val="00F15E9F"/>
    <w:rsid w:val="00F21496"/>
    <w:rsid w:val="00F53894"/>
    <w:rsid w:val="00F539C6"/>
    <w:rsid w:val="00F55A55"/>
    <w:rsid w:val="00F56E3D"/>
    <w:rsid w:val="00F57D0D"/>
    <w:rsid w:val="00F63A40"/>
    <w:rsid w:val="00F92FA8"/>
    <w:rsid w:val="00FB0062"/>
    <w:rsid w:val="00FB03C8"/>
    <w:rsid w:val="00FB341F"/>
    <w:rsid w:val="00FB5F21"/>
    <w:rsid w:val="00FB659C"/>
    <w:rsid w:val="00FC2589"/>
    <w:rsid w:val="00FC2E59"/>
    <w:rsid w:val="00FD04D8"/>
    <w:rsid w:val="00FD3369"/>
    <w:rsid w:val="00FE4704"/>
    <w:rsid w:val="00FF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colormru v:ext="edit" colors="#039"/>
      <o:colormenu v:ext="edit" fillcolor="silver" strokecolor="none"/>
    </o:shapedefaults>
    <o:shapelayout v:ext="edit">
      <o:idmap v:ext="edit" data="1"/>
    </o:shapelayout>
  </w:shapeDefaults>
  <w:decimalSymbol w:val="."/>
  <w:listSeparator w:val=","/>
  <w14:docId w14:val="51A0186C"/>
  <w15:docId w15:val="{FBC83D9F-1913-41B7-B59E-47ECF285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BEE"/>
    <w:rPr>
      <w:sz w:val="24"/>
      <w:szCs w:val="24"/>
    </w:rPr>
  </w:style>
  <w:style w:type="paragraph" w:styleId="Heading1">
    <w:name w:val="heading 1"/>
    <w:basedOn w:val="Normal"/>
    <w:next w:val="Normal"/>
    <w:qFormat/>
    <w:rsid w:val="00210752"/>
    <w:pPr>
      <w:keepNext/>
      <w:pBdr>
        <w:bottom w:val="single" w:sz="4" w:space="1" w:color="auto"/>
      </w:pBdr>
      <w:tabs>
        <w:tab w:val="left" w:pos="1278"/>
        <w:tab w:val="left" w:pos="5598"/>
      </w:tabs>
      <w:spacing w:before="240" w:after="240"/>
      <w:outlineLvl w:val="0"/>
    </w:pPr>
    <w:rPr>
      <w:rFonts w:ascii="Antique Olive" w:hAnsi="Antique Olive"/>
      <w:b/>
      <w:i/>
      <w:sz w:val="28"/>
      <w:szCs w:val="20"/>
    </w:rPr>
  </w:style>
  <w:style w:type="paragraph" w:styleId="Heading2">
    <w:name w:val="heading 2"/>
    <w:basedOn w:val="Normal"/>
    <w:next w:val="Normal"/>
    <w:qFormat/>
    <w:rsid w:val="0021075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D50"/>
    <w:pPr>
      <w:tabs>
        <w:tab w:val="center" w:pos="4320"/>
        <w:tab w:val="right" w:pos="8640"/>
      </w:tabs>
    </w:pPr>
  </w:style>
  <w:style w:type="paragraph" w:styleId="Footer">
    <w:name w:val="footer"/>
    <w:basedOn w:val="Normal"/>
    <w:link w:val="FooterChar"/>
    <w:uiPriority w:val="99"/>
    <w:rsid w:val="00090D50"/>
    <w:pPr>
      <w:tabs>
        <w:tab w:val="center" w:pos="4320"/>
        <w:tab w:val="right" w:pos="8640"/>
      </w:tabs>
    </w:pPr>
  </w:style>
  <w:style w:type="table" w:styleId="TableGrid">
    <w:name w:val="Table Grid"/>
    <w:basedOn w:val="TableNormal"/>
    <w:rsid w:val="0009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10752"/>
    <w:rPr>
      <w:rFonts w:ascii="CG Omega" w:hAnsi="CG Omega"/>
      <w:sz w:val="20"/>
      <w:szCs w:val="20"/>
    </w:rPr>
  </w:style>
  <w:style w:type="character" w:styleId="FootnoteReference">
    <w:name w:val="footnote reference"/>
    <w:basedOn w:val="DefaultParagraphFont"/>
    <w:semiHidden/>
    <w:rsid w:val="00210752"/>
    <w:rPr>
      <w:vertAlign w:val="superscript"/>
    </w:rPr>
  </w:style>
  <w:style w:type="character" w:styleId="PageNumber">
    <w:name w:val="page number"/>
    <w:basedOn w:val="DefaultParagraphFont"/>
    <w:rsid w:val="00BA14FD"/>
  </w:style>
  <w:style w:type="paragraph" w:styleId="BalloonText">
    <w:name w:val="Balloon Text"/>
    <w:basedOn w:val="Normal"/>
    <w:link w:val="BalloonTextChar"/>
    <w:uiPriority w:val="99"/>
    <w:semiHidden/>
    <w:unhideWhenUsed/>
    <w:rsid w:val="00165C63"/>
    <w:rPr>
      <w:rFonts w:ascii="Tahoma" w:hAnsi="Tahoma" w:cs="Tahoma"/>
      <w:sz w:val="16"/>
      <w:szCs w:val="16"/>
    </w:rPr>
  </w:style>
  <w:style w:type="character" w:customStyle="1" w:styleId="BalloonTextChar">
    <w:name w:val="Balloon Text Char"/>
    <w:basedOn w:val="DefaultParagraphFont"/>
    <w:link w:val="BalloonText"/>
    <w:uiPriority w:val="99"/>
    <w:semiHidden/>
    <w:rsid w:val="00165C63"/>
    <w:rPr>
      <w:rFonts w:ascii="Tahoma" w:hAnsi="Tahoma" w:cs="Tahoma"/>
      <w:sz w:val="16"/>
      <w:szCs w:val="16"/>
    </w:rPr>
  </w:style>
  <w:style w:type="paragraph" w:styleId="ListParagraph">
    <w:name w:val="List Paragraph"/>
    <w:basedOn w:val="Normal"/>
    <w:uiPriority w:val="34"/>
    <w:qFormat/>
    <w:rsid w:val="00260736"/>
    <w:pPr>
      <w:ind w:left="720"/>
      <w:contextualSpacing/>
    </w:pPr>
  </w:style>
  <w:style w:type="character" w:styleId="CommentReference">
    <w:name w:val="annotation reference"/>
    <w:basedOn w:val="DefaultParagraphFont"/>
    <w:uiPriority w:val="99"/>
    <w:semiHidden/>
    <w:unhideWhenUsed/>
    <w:rsid w:val="00833338"/>
    <w:rPr>
      <w:sz w:val="16"/>
      <w:szCs w:val="16"/>
    </w:rPr>
  </w:style>
  <w:style w:type="paragraph" w:styleId="CommentText">
    <w:name w:val="annotation text"/>
    <w:basedOn w:val="Normal"/>
    <w:link w:val="CommentTextChar"/>
    <w:uiPriority w:val="99"/>
    <w:semiHidden/>
    <w:unhideWhenUsed/>
    <w:rsid w:val="00833338"/>
    <w:rPr>
      <w:sz w:val="20"/>
      <w:szCs w:val="20"/>
    </w:rPr>
  </w:style>
  <w:style w:type="character" w:customStyle="1" w:styleId="CommentTextChar">
    <w:name w:val="Comment Text Char"/>
    <w:basedOn w:val="DefaultParagraphFont"/>
    <w:link w:val="CommentText"/>
    <w:uiPriority w:val="99"/>
    <w:semiHidden/>
    <w:rsid w:val="00833338"/>
  </w:style>
  <w:style w:type="paragraph" w:styleId="CommentSubject">
    <w:name w:val="annotation subject"/>
    <w:basedOn w:val="CommentText"/>
    <w:next w:val="CommentText"/>
    <w:link w:val="CommentSubjectChar"/>
    <w:uiPriority w:val="99"/>
    <w:semiHidden/>
    <w:unhideWhenUsed/>
    <w:rsid w:val="00833338"/>
    <w:rPr>
      <w:b/>
      <w:bCs/>
    </w:rPr>
  </w:style>
  <w:style w:type="character" w:customStyle="1" w:styleId="CommentSubjectChar">
    <w:name w:val="Comment Subject Char"/>
    <w:basedOn w:val="CommentTextChar"/>
    <w:link w:val="CommentSubject"/>
    <w:uiPriority w:val="99"/>
    <w:semiHidden/>
    <w:rsid w:val="00833338"/>
    <w:rPr>
      <w:b/>
      <w:bCs/>
    </w:rPr>
  </w:style>
  <w:style w:type="character" w:styleId="Hyperlink">
    <w:name w:val="Hyperlink"/>
    <w:basedOn w:val="DefaultParagraphFont"/>
    <w:uiPriority w:val="99"/>
    <w:unhideWhenUsed/>
    <w:rsid w:val="00C1763E"/>
    <w:rPr>
      <w:color w:val="0000FF" w:themeColor="hyperlink"/>
      <w:u w:val="single"/>
    </w:rPr>
  </w:style>
  <w:style w:type="character" w:customStyle="1" w:styleId="UnresolvedMention">
    <w:name w:val="Unresolved Mention"/>
    <w:basedOn w:val="DefaultParagraphFont"/>
    <w:uiPriority w:val="99"/>
    <w:semiHidden/>
    <w:unhideWhenUsed/>
    <w:rsid w:val="00C1763E"/>
    <w:rPr>
      <w:color w:val="605E5C"/>
      <w:shd w:val="clear" w:color="auto" w:fill="E1DFDD"/>
    </w:rPr>
  </w:style>
  <w:style w:type="character" w:customStyle="1" w:styleId="HeaderChar">
    <w:name w:val="Header Char"/>
    <w:basedOn w:val="DefaultParagraphFont"/>
    <w:link w:val="Header"/>
    <w:uiPriority w:val="99"/>
    <w:rsid w:val="00A1412C"/>
    <w:rPr>
      <w:sz w:val="24"/>
      <w:szCs w:val="24"/>
    </w:rPr>
  </w:style>
  <w:style w:type="character" w:customStyle="1" w:styleId="FooterChar">
    <w:name w:val="Footer Char"/>
    <w:basedOn w:val="DefaultParagraphFont"/>
    <w:link w:val="Footer"/>
    <w:uiPriority w:val="99"/>
    <w:rsid w:val="00A141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934123">
      <w:bodyDiv w:val="1"/>
      <w:marLeft w:val="0"/>
      <w:marRight w:val="0"/>
      <w:marTop w:val="0"/>
      <w:marBottom w:val="0"/>
      <w:divBdr>
        <w:top w:val="none" w:sz="0" w:space="0" w:color="auto"/>
        <w:left w:val="none" w:sz="0" w:space="0" w:color="auto"/>
        <w:bottom w:val="none" w:sz="0" w:space="0" w:color="auto"/>
        <w:right w:val="none" w:sz="0" w:space="0" w:color="auto"/>
      </w:divBdr>
    </w:div>
    <w:div w:id="916939976">
      <w:bodyDiv w:val="1"/>
      <w:marLeft w:val="0"/>
      <w:marRight w:val="0"/>
      <w:marTop w:val="0"/>
      <w:marBottom w:val="0"/>
      <w:divBdr>
        <w:top w:val="none" w:sz="0" w:space="0" w:color="auto"/>
        <w:left w:val="none" w:sz="0" w:space="0" w:color="auto"/>
        <w:bottom w:val="none" w:sz="0" w:space="0" w:color="auto"/>
        <w:right w:val="none" w:sz="0" w:space="0" w:color="auto"/>
      </w:divBdr>
      <w:divsChild>
        <w:div w:id="1280575473">
          <w:marLeft w:val="0"/>
          <w:marRight w:val="0"/>
          <w:marTop w:val="0"/>
          <w:marBottom w:val="0"/>
          <w:divBdr>
            <w:top w:val="none" w:sz="0" w:space="0" w:color="auto"/>
            <w:left w:val="none" w:sz="0" w:space="0" w:color="auto"/>
            <w:bottom w:val="none" w:sz="0" w:space="0" w:color="auto"/>
            <w:right w:val="none" w:sz="0" w:space="0" w:color="auto"/>
          </w:divBdr>
        </w:div>
      </w:divsChild>
    </w:div>
    <w:div w:id="1444038463">
      <w:bodyDiv w:val="1"/>
      <w:marLeft w:val="0"/>
      <w:marRight w:val="0"/>
      <w:marTop w:val="0"/>
      <w:marBottom w:val="0"/>
      <w:divBdr>
        <w:top w:val="none" w:sz="0" w:space="0" w:color="auto"/>
        <w:left w:val="none" w:sz="0" w:space="0" w:color="auto"/>
        <w:bottom w:val="none" w:sz="0" w:space="0" w:color="auto"/>
        <w:right w:val="none" w:sz="0" w:space="0" w:color="auto"/>
      </w:divBdr>
    </w:div>
    <w:div w:id="15775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rcoats@wmsh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mshl.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coats@wmshl.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rcoats@wmsh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drcoats@wmsh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Welcome to USF’s Best Practice Initiative Learning Protocol</vt:lpstr>
    </vt:vector>
  </TitlesOfParts>
  <Company>USF Corporation</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USF’s Best Practice Initiative Learning Protocol</dc:title>
  <dc:creator>USFC</dc:creator>
  <cp:lastModifiedBy>Tiffany Brady</cp:lastModifiedBy>
  <cp:revision>4</cp:revision>
  <cp:lastPrinted>2021-09-01T12:05:00Z</cp:lastPrinted>
  <dcterms:created xsi:type="dcterms:W3CDTF">2021-09-08T21:28:00Z</dcterms:created>
  <dcterms:modified xsi:type="dcterms:W3CDTF">2022-05-10T18:13:00Z</dcterms:modified>
</cp:coreProperties>
</file>